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7BB6E8" w14:textId="58233C45" w:rsidR="00DF77C3" w:rsidRPr="00284C5E" w:rsidRDefault="00222005" w:rsidP="00D366BE">
      <w:pPr>
        <w:spacing w:line="300" w:lineRule="auto"/>
        <w:rPr>
          <w:rFonts w:cs="Times New Roman"/>
          <w:szCs w:val="24"/>
        </w:rPr>
      </w:pPr>
      <w:r>
        <w:rPr>
          <w:rFonts w:cs="Times New Roman"/>
          <w:szCs w:val="24"/>
        </w:rPr>
        <w:pict w14:anchorId="565CA3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pt;height:640pt">
            <v:imagedata r:id="rId9" o:title="Производств практика"/>
          </v:shape>
        </w:pict>
      </w:r>
    </w:p>
    <w:p w14:paraId="5224A2A5" w14:textId="77777777" w:rsidR="00DF77C3" w:rsidRPr="00284C5E" w:rsidRDefault="00DF77C3" w:rsidP="00D366BE">
      <w:pPr>
        <w:spacing w:line="300" w:lineRule="auto"/>
        <w:rPr>
          <w:rFonts w:cs="Times New Roman"/>
          <w:szCs w:val="24"/>
        </w:rPr>
      </w:pPr>
    </w:p>
    <w:p w14:paraId="62806EE7" w14:textId="6E4437DD" w:rsidR="00DF77C3" w:rsidRPr="00284C5E" w:rsidRDefault="00222005" w:rsidP="00D366BE">
      <w:pPr>
        <w:spacing w:line="30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lastRenderedPageBreak/>
        <w:drawing>
          <wp:inline distT="0" distB="0" distL="0" distR="0" wp14:anchorId="4A2004BB" wp14:editId="4962660E">
            <wp:extent cx="5934075" cy="8134350"/>
            <wp:effectExtent l="0" t="0" r="0" b="0"/>
            <wp:docPr id="4" name="Рисунок 4" descr="F:\Рабочие программы\сканы титулы РП 2020\3 курс\Произв практика по получению уменя и опыт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абочие программы\сканы титулы РП 2020\3 курс\Произв практика по получению уменя и опыта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B8163" w14:textId="77777777" w:rsidR="00DF77C3" w:rsidRDefault="00DF77C3" w:rsidP="00D366BE">
      <w:pPr>
        <w:spacing w:line="300" w:lineRule="auto"/>
        <w:rPr>
          <w:rFonts w:cs="Times New Roman"/>
          <w:szCs w:val="24"/>
        </w:rPr>
      </w:pPr>
    </w:p>
    <w:p w14:paraId="440F9B44" w14:textId="77777777" w:rsidR="00134CEE" w:rsidRDefault="00134CEE" w:rsidP="00D366BE">
      <w:pPr>
        <w:spacing w:line="300" w:lineRule="auto"/>
        <w:rPr>
          <w:rFonts w:cs="Times New Roman"/>
          <w:szCs w:val="24"/>
        </w:rPr>
      </w:pPr>
    </w:p>
    <w:p w14:paraId="25C4538D" w14:textId="77777777" w:rsidR="002507B2" w:rsidRDefault="002507B2" w:rsidP="00D728E6">
      <w:pPr>
        <w:spacing w:line="300" w:lineRule="auto"/>
        <w:ind w:firstLine="0"/>
        <w:rPr>
          <w:rFonts w:cs="Times New Roman"/>
          <w:szCs w:val="24"/>
        </w:rPr>
      </w:pPr>
    </w:p>
    <w:p w14:paraId="5ACBF7E2" w14:textId="77777777" w:rsidR="00222005" w:rsidRDefault="00222005" w:rsidP="00D728E6">
      <w:pPr>
        <w:spacing w:line="300" w:lineRule="auto"/>
        <w:ind w:firstLine="0"/>
        <w:rPr>
          <w:rFonts w:cs="Times New Roman"/>
          <w:szCs w:val="24"/>
        </w:rPr>
      </w:pPr>
    </w:p>
    <w:p w14:paraId="5DF18A9E" w14:textId="77777777" w:rsidR="00222005" w:rsidRDefault="00222005" w:rsidP="00D728E6">
      <w:pPr>
        <w:spacing w:line="300" w:lineRule="auto"/>
        <w:ind w:firstLine="0"/>
        <w:rPr>
          <w:rFonts w:cs="Times New Roman"/>
          <w:szCs w:val="24"/>
        </w:rPr>
      </w:pPr>
      <w:bookmarkStart w:id="0" w:name="_GoBack"/>
      <w:bookmarkEnd w:id="0"/>
    </w:p>
    <w:p w14:paraId="77C60583" w14:textId="0F0D1506" w:rsidR="00D366BE" w:rsidRPr="00A02109" w:rsidRDefault="00A02109" w:rsidP="00D366BE">
      <w:pPr>
        <w:spacing w:line="300" w:lineRule="auto"/>
        <w:jc w:val="center"/>
        <w:rPr>
          <w:rFonts w:cs="Times New Roman"/>
          <w:b/>
          <w:bCs/>
          <w:szCs w:val="24"/>
        </w:rPr>
      </w:pPr>
      <w:r w:rsidRPr="00A02109">
        <w:rPr>
          <w:rFonts w:cs="Times New Roman"/>
          <w:b/>
          <w:bCs/>
          <w:szCs w:val="24"/>
        </w:rPr>
        <w:lastRenderedPageBreak/>
        <w:t>Аннотация производственной практики (практика по получению профессиональных умений и опыта профессиональной деятельности)</w:t>
      </w:r>
    </w:p>
    <w:p w14:paraId="02CE62C3" w14:textId="77777777" w:rsidR="00D366BE" w:rsidRPr="00284C5E" w:rsidRDefault="00D366BE" w:rsidP="00D366BE">
      <w:pPr>
        <w:spacing w:line="300" w:lineRule="auto"/>
        <w:rPr>
          <w:rFonts w:cs="Times New Roman"/>
          <w:szCs w:val="24"/>
        </w:rPr>
      </w:pPr>
    </w:p>
    <w:p w14:paraId="63F4A21C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Производственная практика проводится для подготовки обучающихся к выполнению в условиях реального производственного и управленческого процессов ключевых видов профессиональной деятельности менеджера (организационно-управленческой, информационно-аналитической, предпринимательской), развития и накопления практических умений и навыков по анализу и совершенствованию систем управления в организации.</w:t>
      </w:r>
    </w:p>
    <w:p w14:paraId="3AFBED21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Трудоемкость и сроки проведения практики устанавливаются в соответствии с учебным планом и календарным графиком учебного процесса.</w:t>
      </w:r>
    </w:p>
    <w:p w14:paraId="21163834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Практика организуется и проводится на основе утвержденной программы, в которой определен перечень рассматриваемых вопросов и необходимых для выполнения заданий в организациях, обладающих необходимым кадровым и научно-техническим потенциалом.</w:t>
      </w:r>
    </w:p>
    <w:p w14:paraId="6C76EDE4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Производственная практика в организациях осуществляется на основе долгосрочных и индивидуальных договоров между университетом и организациями о прохождении практики обучающихся. </w:t>
      </w:r>
    </w:p>
    <w:p w14:paraId="29913D37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Цель производственной практики (практика по получению профессиональных умений и опыта профессиональной деятельности) – закрепление общекультурных, общепрофессиональных и профессиональных компетенций менеджера в сфере профессиональной деятельности бакалавра менеджмента.</w:t>
      </w:r>
    </w:p>
    <w:p w14:paraId="6247E888" w14:textId="77777777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Задачи практики:</w:t>
      </w:r>
    </w:p>
    <w:p w14:paraId="7BB08710" w14:textId="77777777" w:rsidR="00B15349" w:rsidRPr="009B5A57" w:rsidRDefault="00B15349" w:rsidP="00B15349">
      <w:pPr>
        <w:widowControl w:val="0"/>
        <w:numPr>
          <w:ilvl w:val="0"/>
          <w:numId w:val="40"/>
        </w:numPr>
        <w:tabs>
          <w:tab w:val="clear" w:pos="284"/>
          <w:tab w:val="num" w:pos="360"/>
        </w:tabs>
        <w:autoSpaceDN w:val="0"/>
        <w:spacing w:line="300" w:lineRule="auto"/>
        <w:ind w:firstLine="0"/>
        <w:rPr>
          <w:color w:val="000000"/>
          <w:szCs w:val="24"/>
        </w:rPr>
      </w:pPr>
      <w:r w:rsidRPr="009B5A57">
        <w:rPr>
          <w:color w:val="000000"/>
          <w:szCs w:val="24"/>
        </w:rPr>
        <w:t>развитие способностей обучающегося к самостоятельной деятельности в сфере управления;</w:t>
      </w:r>
    </w:p>
    <w:p w14:paraId="3E3A72F7" w14:textId="77777777" w:rsidR="00B15349" w:rsidRPr="009B5A57" w:rsidRDefault="00B15349" w:rsidP="00B15349">
      <w:pPr>
        <w:widowControl w:val="0"/>
        <w:numPr>
          <w:ilvl w:val="0"/>
          <w:numId w:val="40"/>
        </w:numPr>
        <w:tabs>
          <w:tab w:val="clear" w:pos="284"/>
          <w:tab w:val="num" w:pos="360"/>
        </w:tabs>
        <w:autoSpaceDN w:val="0"/>
        <w:spacing w:line="300" w:lineRule="auto"/>
        <w:ind w:firstLine="0"/>
        <w:rPr>
          <w:color w:val="000000"/>
          <w:szCs w:val="24"/>
        </w:rPr>
      </w:pPr>
      <w:r w:rsidRPr="009B5A57">
        <w:rPr>
          <w:color w:val="000000"/>
          <w:szCs w:val="24"/>
        </w:rPr>
        <w:t>изучение и участие в разработке организационно-методических и нормативно-технических документов для решения отдельных задач управления в организации по месту прохождения практики;</w:t>
      </w:r>
    </w:p>
    <w:p w14:paraId="635934D6" w14:textId="77777777" w:rsidR="00B15349" w:rsidRPr="009B5A57" w:rsidRDefault="00B15349" w:rsidP="00B15349">
      <w:pPr>
        <w:widowControl w:val="0"/>
        <w:numPr>
          <w:ilvl w:val="0"/>
          <w:numId w:val="40"/>
        </w:numPr>
        <w:tabs>
          <w:tab w:val="clear" w:pos="284"/>
          <w:tab w:val="num" w:pos="360"/>
        </w:tabs>
        <w:autoSpaceDN w:val="0"/>
        <w:spacing w:line="300" w:lineRule="auto"/>
        <w:ind w:firstLine="0"/>
        <w:rPr>
          <w:color w:val="000000"/>
          <w:szCs w:val="24"/>
        </w:rPr>
      </w:pPr>
      <w:r w:rsidRPr="009B5A57">
        <w:rPr>
          <w:color w:val="000000"/>
          <w:szCs w:val="24"/>
        </w:rPr>
        <w:t>разработка предложений по совершенствованию направлений деятельности менеджера среднего и низшего уровней управления в организации;</w:t>
      </w:r>
    </w:p>
    <w:p w14:paraId="704CDE0A" w14:textId="77777777" w:rsidR="00B15349" w:rsidRPr="009B5A57" w:rsidRDefault="00B15349" w:rsidP="00B15349">
      <w:pPr>
        <w:widowControl w:val="0"/>
        <w:numPr>
          <w:ilvl w:val="0"/>
          <w:numId w:val="40"/>
        </w:numPr>
        <w:tabs>
          <w:tab w:val="clear" w:pos="284"/>
          <w:tab w:val="num" w:pos="360"/>
        </w:tabs>
        <w:autoSpaceDN w:val="0"/>
        <w:spacing w:line="300" w:lineRule="auto"/>
        <w:ind w:firstLine="0"/>
        <w:rPr>
          <w:color w:val="000000"/>
          <w:szCs w:val="24"/>
        </w:rPr>
      </w:pPr>
      <w:r w:rsidRPr="009B5A57">
        <w:rPr>
          <w:color w:val="000000"/>
          <w:szCs w:val="24"/>
        </w:rPr>
        <w:t>формирование и развитие у обучающихся профессионально значимых качеств, устойчивого интереса к профессиональной управленческой деятельности, потребности в самообразовании;</w:t>
      </w:r>
    </w:p>
    <w:p w14:paraId="4FEF1FD7" w14:textId="77777777" w:rsidR="00B15349" w:rsidRPr="009B5A57" w:rsidRDefault="00B15349" w:rsidP="00B15349">
      <w:pPr>
        <w:widowControl w:val="0"/>
        <w:numPr>
          <w:ilvl w:val="0"/>
          <w:numId w:val="40"/>
        </w:numPr>
        <w:tabs>
          <w:tab w:val="clear" w:pos="284"/>
          <w:tab w:val="num" w:pos="360"/>
        </w:tabs>
        <w:autoSpaceDN w:val="0"/>
        <w:spacing w:line="300" w:lineRule="auto"/>
        <w:ind w:firstLine="0"/>
        <w:rPr>
          <w:color w:val="000000"/>
          <w:szCs w:val="24"/>
        </w:rPr>
      </w:pPr>
      <w:r w:rsidRPr="009B5A57">
        <w:rPr>
          <w:color w:val="000000"/>
          <w:szCs w:val="24"/>
        </w:rPr>
        <w:t>сбор необходимых материалов и документов для выполнения выпускной квалификационной работы в соответствии с выбранной темой.</w:t>
      </w:r>
    </w:p>
    <w:p w14:paraId="23A55ED6" w14:textId="77777777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В ходе производственной практики (практика по получению профессиональных умений и опыта профессиональной деятельности) формируются следующие компетенции: </w:t>
      </w:r>
    </w:p>
    <w:p w14:paraId="1A340884" w14:textId="77777777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ОК-3 - способностью использовать основы экономических знаний в различных сферах деятельности; </w:t>
      </w:r>
    </w:p>
    <w:p w14:paraId="59378273" w14:textId="77777777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ОПК-4 - способностью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коммуникации; </w:t>
      </w:r>
    </w:p>
    <w:p w14:paraId="41944F18" w14:textId="69A14D4D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lastRenderedPageBreak/>
        <w:t xml:space="preserve">ОПК-6 - владение методами принятия решений в управлении операционной (производственной) деятельностью организаций; </w:t>
      </w:r>
    </w:p>
    <w:p w14:paraId="71AB12F9" w14:textId="6C1F82B9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ПК-2 - владение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среде; </w:t>
      </w:r>
    </w:p>
    <w:p w14:paraId="4B03D0B2" w14:textId="0FE6E7CC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ПК-4 - умение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глобализации; </w:t>
      </w:r>
    </w:p>
    <w:p w14:paraId="6C6A086A" w14:textId="7E0DE039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ПК-7 - владение навыками поэтапного контроля реализации бизнес-планов и условий заключаемых соглашений, договоров и контрактов</w:t>
      </w:r>
      <w:r w:rsidR="00A02109">
        <w:rPr>
          <w:color w:val="000000"/>
          <w:szCs w:val="24"/>
        </w:rPr>
        <w:t>,</w:t>
      </w:r>
      <w:r w:rsidRPr="009B5A57">
        <w:rPr>
          <w:color w:val="000000"/>
          <w:szCs w:val="24"/>
        </w:rPr>
        <w:t xml:space="preserve"> умение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 </w:t>
      </w:r>
    </w:p>
    <w:p w14:paraId="3AD1BCD9" w14:textId="755FE6B6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 xml:space="preserve">ПК-10 - владение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задачам; </w:t>
      </w:r>
    </w:p>
    <w:p w14:paraId="1B46B1DE" w14:textId="7B22C5A1" w:rsidR="00B15349" w:rsidRPr="009B5A57" w:rsidRDefault="00B15349" w:rsidP="00B1534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ПК-14 - умение применять основные принципы и стандарты финансового учета для формирования учетной политики и финансовой отчетности организации, навыков управления затратами и принятия решений на основе данных управленческого учета.</w:t>
      </w:r>
    </w:p>
    <w:p w14:paraId="332D5339" w14:textId="77777777" w:rsidR="00A02109" w:rsidRPr="009B5A57" w:rsidRDefault="00A02109" w:rsidP="00A02109">
      <w:pPr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Базами производственной практики (практика по получению профессиональных умений и опыта профессиональной деятельности) могут выступать предприятия нефтяной и газовой промышленности.</w:t>
      </w:r>
    </w:p>
    <w:p w14:paraId="02224DBF" w14:textId="392A962E" w:rsidR="00284C5E" w:rsidRDefault="00A02109" w:rsidP="00A02109">
      <w:pPr>
        <w:spacing w:line="300" w:lineRule="auto"/>
        <w:rPr>
          <w:rFonts w:cs="Times New Roman"/>
          <w:szCs w:val="24"/>
        </w:rPr>
      </w:pPr>
      <w:r w:rsidRPr="009B5A57">
        <w:rPr>
          <w:color w:val="000000"/>
          <w:szCs w:val="24"/>
        </w:rPr>
        <w:t>Рекомендуемыми местами прохождения производственной практики являются: ООО «Газпром трансгаз Ухта», ООО «ЛУКОЙЛ-Ухтанефтепереработка», ООО «РН-Северная нефть», АО «Транснефть-Север», Институт социально-экономических и энергетических проблем Севера Коми НЦ УрО РАН, ООО «ЛУКОЙЛ-Коми», ТПП «Лукойл-Ухтанефтегаз», ТПП «ЛУКОЙЛ-Усинскнефтегаз» и др.</w:t>
      </w:r>
    </w:p>
    <w:p w14:paraId="5C197A8E" w14:textId="77777777" w:rsidR="003D34C2" w:rsidRPr="00284C5E" w:rsidRDefault="003D34C2" w:rsidP="00D366BE">
      <w:pPr>
        <w:spacing w:line="300" w:lineRule="auto"/>
        <w:rPr>
          <w:rFonts w:cs="Times New Roman"/>
          <w:szCs w:val="24"/>
        </w:rPr>
      </w:pPr>
    </w:p>
    <w:p w14:paraId="587F8C3A" w14:textId="77777777" w:rsidR="003D34C2" w:rsidRDefault="003D34C2" w:rsidP="00D366BE">
      <w:pPr>
        <w:spacing w:line="300" w:lineRule="auto"/>
        <w:rPr>
          <w:rFonts w:cs="Times New Roman"/>
          <w:szCs w:val="24"/>
        </w:rPr>
      </w:pPr>
    </w:p>
    <w:p w14:paraId="30336377" w14:textId="77777777" w:rsidR="00B15349" w:rsidRDefault="00B15349" w:rsidP="00D366BE">
      <w:pPr>
        <w:spacing w:line="300" w:lineRule="auto"/>
        <w:rPr>
          <w:rFonts w:cs="Times New Roman"/>
          <w:szCs w:val="24"/>
        </w:rPr>
      </w:pPr>
    </w:p>
    <w:p w14:paraId="42B7F263" w14:textId="77777777" w:rsidR="003D34C2" w:rsidRPr="00284C5E" w:rsidRDefault="003D34C2" w:rsidP="00D366BE">
      <w:pPr>
        <w:spacing w:line="300" w:lineRule="auto"/>
        <w:rPr>
          <w:rFonts w:cs="Times New Roman"/>
          <w:szCs w:val="24"/>
        </w:rPr>
      </w:pPr>
    </w:p>
    <w:p w14:paraId="25DAA4F8" w14:textId="77777777" w:rsidR="003D34C2" w:rsidRPr="00284C5E" w:rsidRDefault="003D34C2" w:rsidP="00D366BE">
      <w:pPr>
        <w:spacing w:line="300" w:lineRule="auto"/>
        <w:rPr>
          <w:rFonts w:cs="Times New Roman"/>
          <w:szCs w:val="24"/>
        </w:rPr>
      </w:pPr>
    </w:p>
    <w:p w14:paraId="4FF7923D" w14:textId="77777777" w:rsidR="00D366BE" w:rsidRPr="00284C5E" w:rsidRDefault="00D366BE" w:rsidP="00D366BE">
      <w:pPr>
        <w:spacing w:line="300" w:lineRule="auto"/>
        <w:rPr>
          <w:rFonts w:cs="Times New Roman"/>
          <w:szCs w:val="24"/>
        </w:rPr>
      </w:pPr>
    </w:p>
    <w:p w14:paraId="0498517A" w14:textId="77777777" w:rsidR="00A02109" w:rsidRDefault="00A02109">
      <w:pPr>
        <w:ind w:firstLine="0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br w:type="page"/>
      </w:r>
    </w:p>
    <w:p w14:paraId="67B20753" w14:textId="3A9AC966" w:rsidR="00EF28D7" w:rsidRPr="00A02109" w:rsidRDefault="00A02109" w:rsidP="00D366BE">
      <w:pPr>
        <w:numPr>
          <w:ilvl w:val="0"/>
          <w:numId w:val="7"/>
        </w:numPr>
        <w:tabs>
          <w:tab w:val="left" w:pos="708"/>
        </w:tabs>
        <w:spacing w:line="300" w:lineRule="auto"/>
        <w:ind w:left="0" w:firstLine="426"/>
        <w:jc w:val="center"/>
        <w:rPr>
          <w:rFonts w:cs="Times New Roman"/>
          <w:b/>
          <w:szCs w:val="24"/>
        </w:rPr>
      </w:pPr>
      <w:r w:rsidRPr="00A02109">
        <w:rPr>
          <w:rFonts w:cs="Times New Roman"/>
          <w:b/>
          <w:szCs w:val="24"/>
        </w:rPr>
        <w:lastRenderedPageBreak/>
        <w:t>Цели производственной практики</w:t>
      </w:r>
    </w:p>
    <w:p w14:paraId="33CFDAD6" w14:textId="77777777" w:rsidR="00EF28D7" w:rsidRPr="00284C5E" w:rsidRDefault="00EF28D7" w:rsidP="00D366BE">
      <w:pPr>
        <w:spacing w:line="300" w:lineRule="auto"/>
        <w:rPr>
          <w:rFonts w:cs="Times New Roman"/>
          <w:szCs w:val="24"/>
        </w:rPr>
      </w:pPr>
    </w:p>
    <w:p w14:paraId="480B1BDC" w14:textId="77777777" w:rsidR="00284C5E" w:rsidRPr="0094360C" w:rsidRDefault="00EF28D7" w:rsidP="00284C5E">
      <w:pPr>
        <w:autoSpaceDE w:val="0"/>
        <w:autoSpaceDN w:val="0"/>
        <w:adjustRightInd w:val="0"/>
        <w:spacing w:line="300" w:lineRule="auto"/>
        <w:rPr>
          <w:rFonts w:cs="Times New Roman"/>
          <w:szCs w:val="24"/>
        </w:rPr>
      </w:pPr>
      <w:r w:rsidRPr="00284C5E">
        <w:rPr>
          <w:rFonts w:eastAsiaTheme="minorHAnsi" w:cs="Times New Roman"/>
          <w:bCs/>
          <w:szCs w:val="24"/>
          <w:lang w:eastAsia="en-US"/>
        </w:rPr>
        <w:t>Цель</w:t>
      </w:r>
      <w:r w:rsidR="007341DF" w:rsidRPr="00284C5E">
        <w:rPr>
          <w:rFonts w:eastAsiaTheme="minorHAnsi" w:cs="Times New Roman"/>
          <w:bCs/>
          <w:szCs w:val="24"/>
          <w:lang w:eastAsia="en-US"/>
        </w:rPr>
        <w:t>ю</w:t>
      </w:r>
      <w:r w:rsidRPr="00284C5E">
        <w:rPr>
          <w:rFonts w:eastAsiaTheme="minorHAnsi" w:cs="Times New Roman"/>
          <w:b/>
          <w:bCs/>
          <w:szCs w:val="24"/>
          <w:lang w:eastAsia="en-US"/>
        </w:rPr>
        <w:t xml:space="preserve"> </w:t>
      </w:r>
      <w:r w:rsidRPr="0094360C">
        <w:rPr>
          <w:rFonts w:cs="Times New Roman"/>
          <w:szCs w:val="24"/>
        </w:rPr>
        <w:t xml:space="preserve">производственной практики </w:t>
      </w:r>
      <w:r w:rsidR="007341DF" w:rsidRPr="0094360C">
        <w:rPr>
          <w:rFonts w:cs="Times New Roman"/>
          <w:szCs w:val="24"/>
        </w:rPr>
        <w:t xml:space="preserve">является </w:t>
      </w:r>
      <w:r w:rsidR="0094360C" w:rsidRPr="0094360C">
        <w:rPr>
          <w:rFonts w:cs="Times New Roman"/>
          <w:szCs w:val="24"/>
        </w:rPr>
        <w:t xml:space="preserve">подготовка к самостоятельной работе в конкретных производственных условиях в соответствии с квалификационной характеристикой выбранного профиля, а так же </w:t>
      </w:r>
      <w:r w:rsidRPr="0094360C">
        <w:rPr>
          <w:rFonts w:cs="Times New Roman"/>
          <w:szCs w:val="24"/>
        </w:rPr>
        <w:t>формирование общекультурных</w:t>
      </w:r>
      <w:r w:rsidR="00284C5E" w:rsidRPr="0094360C">
        <w:rPr>
          <w:rFonts w:cs="Times New Roman"/>
          <w:szCs w:val="24"/>
        </w:rPr>
        <w:t>, общепрофессиональных</w:t>
      </w:r>
      <w:r w:rsidRPr="0094360C">
        <w:rPr>
          <w:rFonts w:cs="Times New Roman"/>
          <w:szCs w:val="24"/>
        </w:rPr>
        <w:t xml:space="preserve"> и профессиональных компетенций менеджера в сфере </w:t>
      </w:r>
      <w:r w:rsidR="00284C5E" w:rsidRPr="0094360C">
        <w:rPr>
          <w:rFonts w:cs="Times New Roman"/>
          <w:szCs w:val="24"/>
        </w:rPr>
        <w:t>организационно-управленческой, информационно-аналитической и предпринимательской деятельности.</w:t>
      </w:r>
    </w:p>
    <w:p w14:paraId="6D3891C6" w14:textId="77777777" w:rsidR="00EF28D7" w:rsidRPr="00284C5E" w:rsidRDefault="00EF28D7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Наряду с основной целью производственная практика преследует цели закрепления и применения знаний, полученных </w:t>
      </w:r>
      <w:r w:rsidR="00EB7770" w:rsidRPr="00284C5E">
        <w:rPr>
          <w:rFonts w:cs="Times New Roman"/>
          <w:szCs w:val="24"/>
        </w:rPr>
        <w:t>обучающимися</w:t>
      </w:r>
      <w:r w:rsidRPr="00284C5E">
        <w:rPr>
          <w:rFonts w:cs="Times New Roman"/>
          <w:szCs w:val="24"/>
        </w:rPr>
        <w:t xml:space="preserve"> при изучении дисциплин, предшествующих </w:t>
      </w:r>
      <w:r w:rsidR="00284C5E">
        <w:rPr>
          <w:rFonts w:cs="Times New Roman"/>
          <w:szCs w:val="24"/>
        </w:rPr>
        <w:t>практике в условиях предприятия нефтяной и газовой промышленности</w:t>
      </w:r>
      <w:r w:rsidR="0094360C" w:rsidRPr="0094360C">
        <w:rPr>
          <w:rFonts w:cs="Times New Roman"/>
          <w:szCs w:val="24"/>
        </w:rPr>
        <w:t>, а также сбор и обобщение практического материала для выполнения бакалаврской работы</w:t>
      </w:r>
      <w:r w:rsidRPr="00284C5E">
        <w:rPr>
          <w:rFonts w:cs="Times New Roman"/>
          <w:szCs w:val="24"/>
        </w:rPr>
        <w:t>.</w:t>
      </w:r>
    </w:p>
    <w:p w14:paraId="2E3D4461" w14:textId="77777777" w:rsidR="004243C8" w:rsidRPr="00284C5E" w:rsidRDefault="004243C8" w:rsidP="00D366BE">
      <w:pPr>
        <w:pStyle w:val="10"/>
        <w:keepNext w:val="0"/>
        <w:keepLines w:val="0"/>
        <w:widowControl w:val="0"/>
        <w:spacing w:before="0" w:after="0" w:line="300" w:lineRule="auto"/>
        <w:rPr>
          <w:rFonts w:cs="Times New Roman"/>
          <w:b w:val="0"/>
          <w:szCs w:val="24"/>
        </w:rPr>
      </w:pPr>
    </w:p>
    <w:p w14:paraId="7F7502FE" w14:textId="563B04A0" w:rsidR="00EF28D7" w:rsidRPr="00284C5E" w:rsidRDefault="00EF28D7" w:rsidP="00D366BE">
      <w:pPr>
        <w:pStyle w:val="10"/>
        <w:keepNext w:val="0"/>
        <w:keepLines w:val="0"/>
        <w:widowControl w:val="0"/>
        <w:spacing w:before="0" w:after="0" w:line="300" w:lineRule="auto"/>
        <w:rPr>
          <w:rFonts w:cs="Times New Roman"/>
          <w:b w:val="0"/>
          <w:szCs w:val="24"/>
        </w:rPr>
      </w:pPr>
      <w:r w:rsidRPr="00651033">
        <w:rPr>
          <w:rFonts w:cs="Times New Roman"/>
          <w:bCs w:val="0"/>
          <w:szCs w:val="24"/>
        </w:rPr>
        <w:t>2.</w:t>
      </w:r>
      <w:r w:rsidRPr="00284C5E">
        <w:rPr>
          <w:rFonts w:cs="Times New Roman"/>
          <w:b w:val="0"/>
          <w:szCs w:val="24"/>
        </w:rPr>
        <w:t xml:space="preserve"> </w:t>
      </w:r>
      <w:r w:rsidR="00651033" w:rsidRPr="00651033">
        <w:rPr>
          <w:rFonts w:cs="Times New Roman"/>
          <w:bCs w:val="0"/>
          <w:szCs w:val="24"/>
        </w:rPr>
        <w:t>Задачи производственной практики</w:t>
      </w:r>
    </w:p>
    <w:p w14:paraId="4700CE99" w14:textId="77777777" w:rsidR="00A526F8" w:rsidRPr="00284C5E" w:rsidRDefault="00A526F8" w:rsidP="00D366BE">
      <w:pPr>
        <w:spacing w:line="300" w:lineRule="auto"/>
        <w:rPr>
          <w:rFonts w:cs="Times New Roman"/>
          <w:szCs w:val="24"/>
        </w:rPr>
      </w:pPr>
    </w:p>
    <w:p w14:paraId="05029508" w14:textId="77777777" w:rsidR="00EF28D7" w:rsidRPr="00284C5E" w:rsidRDefault="00EF28D7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Задачами производственной практики являются:</w:t>
      </w:r>
    </w:p>
    <w:p w14:paraId="60988497" w14:textId="77777777" w:rsidR="00A02109" w:rsidRPr="009B5A57" w:rsidRDefault="00A02109" w:rsidP="00A02109">
      <w:pPr>
        <w:widowControl w:val="0"/>
        <w:numPr>
          <w:ilvl w:val="0"/>
          <w:numId w:val="40"/>
        </w:numPr>
        <w:tabs>
          <w:tab w:val="clear" w:pos="284"/>
          <w:tab w:val="num" w:pos="360"/>
          <w:tab w:val="left" w:pos="993"/>
        </w:tabs>
        <w:autoSpaceDN w:val="0"/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развитие способностей обучающегося к самостоятельной деятельности в сфере управления;</w:t>
      </w:r>
    </w:p>
    <w:p w14:paraId="5623724A" w14:textId="77777777" w:rsidR="00A02109" w:rsidRPr="009B5A57" w:rsidRDefault="00A02109" w:rsidP="00A02109">
      <w:pPr>
        <w:widowControl w:val="0"/>
        <w:numPr>
          <w:ilvl w:val="0"/>
          <w:numId w:val="40"/>
        </w:numPr>
        <w:tabs>
          <w:tab w:val="clear" w:pos="284"/>
          <w:tab w:val="num" w:pos="360"/>
          <w:tab w:val="left" w:pos="993"/>
        </w:tabs>
        <w:autoSpaceDN w:val="0"/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изучение и участие в разработке организационно-методических и нормативно-технических документов для решения отдельных задач управления в организации по месту прохождения практики;</w:t>
      </w:r>
    </w:p>
    <w:p w14:paraId="28E46E21" w14:textId="77777777" w:rsidR="00A02109" w:rsidRPr="009B5A57" w:rsidRDefault="00A02109" w:rsidP="00A02109">
      <w:pPr>
        <w:widowControl w:val="0"/>
        <w:numPr>
          <w:ilvl w:val="0"/>
          <w:numId w:val="40"/>
        </w:numPr>
        <w:tabs>
          <w:tab w:val="clear" w:pos="284"/>
          <w:tab w:val="num" w:pos="360"/>
          <w:tab w:val="left" w:pos="993"/>
        </w:tabs>
        <w:autoSpaceDN w:val="0"/>
        <w:spacing w:line="300" w:lineRule="auto"/>
        <w:rPr>
          <w:color w:val="000000"/>
          <w:szCs w:val="24"/>
        </w:rPr>
      </w:pPr>
      <w:r w:rsidRPr="009B5A57">
        <w:rPr>
          <w:color w:val="000000"/>
          <w:szCs w:val="24"/>
        </w:rPr>
        <w:t>разработка предложений по совершенствованию направлений деятельности менеджера среднего и низшего уровней управления в организации;</w:t>
      </w:r>
    </w:p>
    <w:p w14:paraId="4E555397" w14:textId="77777777" w:rsidR="00A02109" w:rsidRPr="00A02109" w:rsidRDefault="00A02109" w:rsidP="000C554C">
      <w:pPr>
        <w:widowControl w:val="0"/>
        <w:numPr>
          <w:ilvl w:val="0"/>
          <w:numId w:val="40"/>
        </w:numPr>
        <w:tabs>
          <w:tab w:val="clear" w:pos="284"/>
          <w:tab w:val="num" w:pos="360"/>
          <w:tab w:val="left" w:pos="993"/>
        </w:tabs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A02109">
        <w:rPr>
          <w:color w:val="000000"/>
          <w:szCs w:val="24"/>
        </w:rPr>
        <w:t>формирование и развитие у обучающихся профессионально значимых качеств, устойчивого интереса к профессиональной управленческой деятельности, потребности в самообразовании;</w:t>
      </w:r>
    </w:p>
    <w:p w14:paraId="4904167E" w14:textId="2620AB38" w:rsidR="00EF28D7" w:rsidRPr="00A02109" w:rsidRDefault="00A02109" w:rsidP="000C554C">
      <w:pPr>
        <w:widowControl w:val="0"/>
        <w:numPr>
          <w:ilvl w:val="0"/>
          <w:numId w:val="40"/>
        </w:numPr>
        <w:tabs>
          <w:tab w:val="clear" w:pos="284"/>
          <w:tab w:val="num" w:pos="360"/>
          <w:tab w:val="left" w:pos="993"/>
        </w:tabs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A02109">
        <w:rPr>
          <w:color w:val="000000"/>
          <w:szCs w:val="24"/>
        </w:rPr>
        <w:t>сбор необходимых материалов и документов для выполнения выпускной квалификационной работы в соответствии с выбранной темой.</w:t>
      </w:r>
    </w:p>
    <w:p w14:paraId="3CDFC3E1" w14:textId="77777777" w:rsidR="00EF28D7" w:rsidRPr="00284C5E" w:rsidRDefault="00EF28D7" w:rsidP="00D366BE">
      <w:pPr>
        <w:spacing w:line="300" w:lineRule="auto"/>
        <w:rPr>
          <w:rFonts w:cs="Times New Roman"/>
          <w:szCs w:val="24"/>
        </w:rPr>
      </w:pPr>
    </w:p>
    <w:p w14:paraId="6F6A5BFD" w14:textId="2A8277C6" w:rsidR="00EF28D7" w:rsidRPr="00284C5E" w:rsidRDefault="00EF28D7" w:rsidP="00D366BE">
      <w:pPr>
        <w:tabs>
          <w:tab w:val="left" w:pos="708"/>
        </w:tabs>
        <w:spacing w:line="300" w:lineRule="auto"/>
        <w:ind w:left="709" w:firstLine="0"/>
        <w:jc w:val="center"/>
        <w:rPr>
          <w:rFonts w:cs="Times New Roman"/>
          <w:bCs/>
          <w:szCs w:val="24"/>
        </w:rPr>
      </w:pPr>
      <w:r w:rsidRPr="00A02109">
        <w:rPr>
          <w:rFonts w:cs="Times New Roman"/>
          <w:b/>
          <w:szCs w:val="24"/>
        </w:rPr>
        <w:t xml:space="preserve">3. </w:t>
      </w:r>
      <w:r w:rsidR="00A02109" w:rsidRPr="00A02109">
        <w:rPr>
          <w:rFonts w:cs="Times New Roman"/>
          <w:b/>
          <w:szCs w:val="24"/>
        </w:rPr>
        <w:t>Вид практики, способ, форма (формы) и место ее проведения</w:t>
      </w:r>
    </w:p>
    <w:p w14:paraId="5E57DD2A" w14:textId="77777777" w:rsidR="00A526F8" w:rsidRPr="00284C5E" w:rsidRDefault="00A526F8" w:rsidP="00D366BE">
      <w:pPr>
        <w:tabs>
          <w:tab w:val="left" w:pos="708"/>
        </w:tabs>
        <w:spacing w:line="300" w:lineRule="auto"/>
        <w:ind w:left="709" w:firstLine="0"/>
        <w:jc w:val="center"/>
        <w:rPr>
          <w:rFonts w:cs="Times New Roman"/>
          <w:bCs/>
          <w:szCs w:val="24"/>
        </w:rPr>
      </w:pPr>
    </w:p>
    <w:p w14:paraId="6BCC6F98" w14:textId="77777777" w:rsidR="001D5C58" w:rsidRPr="00284C5E" w:rsidRDefault="002673AC" w:rsidP="00D366BE">
      <w:pPr>
        <w:widowControl w:val="0"/>
        <w:spacing w:line="300" w:lineRule="auto"/>
        <w:ind w:firstLine="708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Производственная</w:t>
      </w:r>
      <w:r w:rsidR="001D5C58" w:rsidRPr="00284C5E">
        <w:rPr>
          <w:rFonts w:cs="Times New Roman"/>
          <w:szCs w:val="24"/>
        </w:rPr>
        <w:t xml:space="preserve"> практика является частью основной образовательной программы подготовки бакалавров по направлению </w:t>
      </w:r>
      <w:r w:rsidR="005729F1" w:rsidRPr="00284C5E">
        <w:rPr>
          <w:rFonts w:cs="Times New Roman"/>
          <w:szCs w:val="24"/>
        </w:rPr>
        <w:t>38.03.02</w:t>
      </w:r>
      <w:r w:rsidR="00284C5E">
        <w:rPr>
          <w:rFonts w:cs="Times New Roman"/>
          <w:szCs w:val="24"/>
        </w:rPr>
        <w:t xml:space="preserve"> Менеджмент</w:t>
      </w:r>
      <w:r w:rsidR="00A526F8" w:rsidRPr="00284C5E">
        <w:rPr>
          <w:rFonts w:cs="Times New Roman"/>
          <w:szCs w:val="24"/>
        </w:rPr>
        <w:t xml:space="preserve"> </w:t>
      </w:r>
      <w:r w:rsidR="001D5C58" w:rsidRPr="00284C5E">
        <w:rPr>
          <w:rFonts w:cs="Times New Roman"/>
          <w:szCs w:val="24"/>
        </w:rPr>
        <w:t xml:space="preserve">профиль </w:t>
      </w:r>
      <w:r w:rsidR="00EB7770" w:rsidRPr="00284C5E">
        <w:rPr>
          <w:rFonts w:cs="Times New Roman"/>
          <w:szCs w:val="24"/>
        </w:rPr>
        <w:t>«</w:t>
      </w:r>
      <w:r w:rsidR="000E673B" w:rsidRPr="00284C5E">
        <w:rPr>
          <w:rFonts w:cs="Times New Roman"/>
          <w:szCs w:val="24"/>
        </w:rPr>
        <w:t>Управление экономической деятельностью предприятий нефтяной и газовой промышленности</w:t>
      </w:r>
      <w:r w:rsidR="00EB7770" w:rsidRPr="00284C5E">
        <w:rPr>
          <w:rFonts w:cs="Times New Roman"/>
          <w:szCs w:val="24"/>
        </w:rPr>
        <w:t>»</w:t>
      </w:r>
      <w:r w:rsidR="001D5C58" w:rsidRPr="00284C5E">
        <w:rPr>
          <w:rFonts w:cs="Times New Roman"/>
          <w:szCs w:val="24"/>
        </w:rPr>
        <w:t xml:space="preserve">. </w:t>
      </w:r>
    </w:p>
    <w:p w14:paraId="1CE2042B" w14:textId="07BB563E" w:rsidR="00133904" w:rsidRPr="00284C5E" w:rsidRDefault="001D5C58" w:rsidP="00D366BE">
      <w:pPr>
        <w:widowControl w:val="0"/>
        <w:spacing w:line="300" w:lineRule="auto"/>
        <w:rPr>
          <w:rFonts w:cs="Times New Roman"/>
          <w:szCs w:val="24"/>
        </w:rPr>
      </w:pPr>
      <w:r w:rsidRPr="00651033">
        <w:rPr>
          <w:rFonts w:cs="Times New Roman"/>
          <w:szCs w:val="24"/>
        </w:rPr>
        <w:t xml:space="preserve">Практика реализуется </w:t>
      </w:r>
      <w:r w:rsidR="00585B2D" w:rsidRPr="00651033">
        <w:rPr>
          <w:rFonts w:cs="Times New Roman"/>
          <w:szCs w:val="24"/>
        </w:rPr>
        <w:t xml:space="preserve">в </w:t>
      </w:r>
      <w:r w:rsidR="00651033" w:rsidRPr="00651033">
        <w:rPr>
          <w:rFonts w:cs="Times New Roman"/>
          <w:szCs w:val="24"/>
        </w:rPr>
        <w:t>8</w:t>
      </w:r>
      <w:r w:rsidR="00585B2D" w:rsidRPr="00651033">
        <w:rPr>
          <w:rFonts w:cs="Times New Roman"/>
          <w:szCs w:val="24"/>
        </w:rPr>
        <w:t xml:space="preserve"> семестре</w:t>
      </w:r>
      <w:r w:rsidRPr="00651033">
        <w:rPr>
          <w:rFonts w:cs="Times New Roman"/>
          <w:szCs w:val="24"/>
        </w:rPr>
        <w:t xml:space="preserve"> </w:t>
      </w:r>
      <w:r w:rsidR="00585B2D" w:rsidRPr="00651033">
        <w:rPr>
          <w:rFonts w:cs="Times New Roman"/>
          <w:szCs w:val="24"/>
        </w:rPr>
        <w:t>(</w:t>
      </w:r>
      <w:r w:rsidR="00284C5E" w:rsidRPr="00651033">
        <w:rPr>
          <w:rFonts w:cs="Times New Roman"/>
          <w:szCs w:val="24"/>
        </w:rPr>
        <w:t>4 недели, 6 з.е.</w:t>
      </w:r>
      <w:r w:rsidR="00585B2D" w:rsidRPr="00651033">
        <w:rPr>
          <w:rFonts w:cs="Times New Roman"/>
          <w:szCs w:val="24"/>
        </w:rPr>
        <w:t>)</w:t>
      </w:r>
      <w:r w:rsidRPr="00651033">
        <w:rPr>
          <w:rFonts w:cs="Times New Roman"/>
          <w:szCs w:val="24"/>
        </w:rPr>
        <w:t xml:space="preserve"> </w:t>
      </w:r>
      <w:r w:rsidR="008F47A0" w:rsidRPr="00651033">
        <w:rPr>
          <w:rFonts w:cs="Times New Roman"/>
          <w:szCs w:val="24"/>
        </w:rPr>
        <w:t>очно</w:t>
      </w:r>
      <w:r w:rsidR="00651033" w:rsidRPr="00651033">
        <w:rPr>
          <w:rFonts w:cs="Times New Roman"/>
          <w:szCs w:val="24"/>
        </w:rPr>
        <w:t>-заочной</w:t>
      </w:r>
      <w:r w:rsidR="00EC4FF7" w:rsidRPr="00651033">
        <w:rPr>
          <w:rFonts w:cs="Times New Roman"/>
          <w:szCs w:val="24"/>
        </w:rPr>
        <w:t xml:space="preserve"> формы обучения</w:t>
      </w:r>
      <w:r w:rsidR="00133904" w:rsidRPr="00651033">
        <w:rPr>
          <w:rFonts w:cs="Times New Roman"/>
          <w:szCs w:val="24"/>
        </w:rPr>
        <w:t>.</w:t>
      </w:r>
    </w:p>
    <w:p w14:paraId="25C6B978" w14:textId="77777777" w:rsidR="00284C5E" w:rsidRDefault="00284C5E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Тип производственной практики: практика по получению профессиональных умений и опыта профессиональной деятельности.</w:t>
      </w:r>
    </w:p>
    <w:p w14:paraId="53C5EDE2" w14:textId="77777777" w:rsidR="00133904" w:rsidRPr="00284C5E" w:rsidRDefault="00133904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Способы проведения </w:t>
      </w:r>
      <w:r w:rsidR="00FD76BE" w:rsidRPr="00284C5E">
        <w:rPr>
          <w:rFonts w:cs="Times New Roman"/>
          <w:szCs w:val="24"/>
        </w:rPr>
        <w:t>производственной</w:t>
      </w:r>
      <w:r w:rsidRPr="00284C5E">
        <w:rPr>
          <w:rFonts w:cs="Times New Roman"/>
          <w:szCs w:val="24"/>
        </w:rPr>
        <w:t xml:space="preserve"> практики: стационарная; выездная.</w:t>
      </w:r>
    </w:p>
    <w:p w14:paraId="6B43E744" w14:textId="77777777" w:rsidR="00133904" w:rsidRPr="00284C5E" w:rsidRDefault="00EB7770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Форма</w:t>
      </w:r>
      <w:r w:rsidR="00133904" w:rsidRPr="00284C5E">
        <w:rPr>
          <w:rFonts w:cs="Times New Roman"/>
          <w:szCs w:val="24"/>
        </w:rPr>
        <w:t xml:space="preserve"> прове</w:t>
      </w:r>
      <w:r w:rsidRPr="00284C5E">
        <w:rPr>
          <w:rFonts w:cs="Times New Roman"/>
          <w:szCs w:val="24"/>
        </w:rPr>
        <w:t>дения практики - дискретная</w:t>
      </w:r>
      <w:r w:rsidR="00133904" w:rsidRPr="00284C5E">
        <w:rPr>
          <w:rFonts w:cs="Times New Roman"/>
          <w:szCs w:val="24"/>
        </w:rPr>
        <w:t xml:space="preserve">: </w:t>
      </w:r>
    </w:p>
    <w:p w14:paraId="270C18AF" w14:textId="77777777" w:rsidR="00133904" w:rsidRPr="00284C5E" w:rsidRDefault="00133904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по видам практик – путем выделения в календарном учебном графике непрерывного периода учебного времени для проведения практики; </w:t>
      </w:r>
    </w:p>
    <w:p w14:paraId="161BCA84" w14:textId="77777777" w:rsidR="00133904" w:rsidRPr="00284C5E" w:rsidRDefault="00133904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lastRenderedPageBreak/>
        <w:t>по периодам проведения практик –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14:paraId="4334F4BB" w14:textId="77777777" w:rsidR="00891646" w:rsidRDefault="00891646" w:rsidP="00891646">
      <w:pPr>
        <w:spacing w:line="300" w:lineRule="auto"/>
        <w:rPr>
          <w:rFonts w:eastAsia="Times New Roman"/>
          <w:color w:val="000000"/>
          <w:szCs w:val="24"/>
        </w:rPr>
      </w:pPr>
      <w:r>
        <w:rPr>
          <w:color w:val="000000"/>
          <w:szCs w:val="24"/>
        </w:rPr>
        <w:t>Базами производственной практики (практика по получению профессиональных умений и опыта профессиональной деятельности) могут выступать предприятия нефтяной и газовой промышленности.</w:t>
      </w:r>
    </w:p>
    <w:p w14:paraId="619D8E69" w14:textId="77777777" w:rsidR="003339D6" w:rsidRPr="00284C5E" w:rsidRDefault="003339D6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При выборе </w:t>
      </w:r>
      <w:r w:rsidR="00421EC7" w:rsidRPr="00284C5E">
        <w:rPr>
          <w:rFonts w:eastAsiaTheme="minorHAnsi" w:cs="Times New Roman"/>
          <w:szCs w:val="24"/>
          <w:lang w:eastAsia="en-US"/>
        </w:rPr>
        <w:t>мест прохождения</w:t>
      </w:r>
      <w:r w:rsidRPr="00284C5E">
        <w:rPr>
          <w:rFonts w:eastAsiaTheme="minorHAnsi" w:cs="Times New Roman"/>
          <w:szCs w:val="24"/>
          <w:lang w:eastAsia="en-US"/>
        </w:rPr>
        <w:t xml:space="preserve"> практики </w:t>
      </w:r>
      <w:r w:rsidR="00891646">
        <w:rPr>
          <w:rFonts w:eastAsiaTheme="minorHAnsi" w:cs="Times New Roman"/>
          <w:szCs w:val="24"/>
          <w:lang w:eastAsia="en-US"/>
        </w:rPr>
        <w:t>необходимо руководствоваться</w:t>
      </w:r>
      <w:r w:rsidRPr="00284C5E">
        <w:rPr>
          <w:rFonts w:eastAsiaTheme="minorHAnsi" w:cs="Times New Roman"/>
          <w:szCs w:val="24"/>
          <w:lang w:eastAsia="en-US"/>
        </w:rPr>
        <w:t>:</w:t>
      </w:r>
    </w:p>
    <w:p w14:paraId="746D423C" w14:textId="77777777" w:rsidR="00544C60" w:rsidRPr="00284C5E" w:rsidRDefault="003339D6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- направле</w:t>
      </w:r>
      <w:r w:rsidR="00544C60" w:rsidRPr="00284C5E">
        <w:rPr>
          <w:rFonts w:eastAsiaTheme="minorHAnsi" w:cs="Times New Roman"/>
          <w:szCs w:val="24"/>
          <w:lang w:eastAsia="en-US"/>
        </w:rPr>
        <w:t>нием и профилем подготовки</w:t>
      </w:r>
      <w:r w:rsidR="00891646">
        <w:rPr>
          <w:rFonts w:eastAsiaTheme="minorHAnsi" w:cs="Times New Roman"/>
          <w:szCs w:val="24"/>
          <w:lang w:eastAsia="en-US"/>
        </w:rPr>
        <w:t xml:space="preserve"> обучающегося</w:t>
      </w:r>
      <w:r w:rsidR="00544C60" w:rsidRPr="00284C5E">
        <w:rPr>
          <w:rFonts w:eastAsiaTheme="minorHAnsi" w:cs="Times New Roman"/>
          <w:szCs w:val="24"/>
          <w:lang w:eastAsia="en-US"/>
        </w:rPr>
        <w:t xml:space="preserve">; </w:t>
      </w:r>
    </w:p>
    <w:p w14:paraId="1E92EDD0" w14:textId="77777777" w:rsidR="003339D6" w:rsidRPr="00284C5E" w:rsidRDefault="00544C60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- видами деятельности обучающегося, а т</w:t>
      </w:r>
      <w:r w:rsidR="003339D6" w:rsidRPr="00284C5E">
        <w:rPr>
          <w:rFonts w:eastAsiaTheme="minorHAnsi" w:cs="Times New Roman"/>
          <w:szCs w:val="24"/>
          <w:lang w:eastAsia="en-US"/>
        </w:rPr>
        <w:t>акже учитывать то, какие определённые практические навыки должен получить будущий выпускник на рабочем месте для выполнения конкретной работы в рамках выбранного направления подготовки.</w:t>
      </w:r>
    </w:p>
    <w:p w14:paraId="05B9FB57" w14:textId="3BB8D617" w:rsidR="00891646" w:rsidRPr="00284C5E" w:rsidRDefault="00891646" w:rsidP="00891646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>
        <w:rPr>
          <w:color w:val="000000"/>
          <w:szCs w:val="24"/>
        </w:rPr>
        <w:t>Рекомендуемыми местами прохождения производственной практики являются: ООО «Газпром трансгаз Ухта», ООО «ЛУКОЙЛ-Ухтанефтепереработка», ООО «РН-Северная нефть», АО «Транснефть-Север», Институт социально-экономических и энергетических проблем Севера Коми НЦ УрО РАН, ООО «ЛУКОЙЛ-Коми», ТПП «Лукойл-Ухтанефтегаз», ТПП «ЛУКОЙЛ-Усинскнефтегаз» и др.</w:t>
      </w:r>
      <w:r w:rsidR="000C554C">
        <w:rPr>
          <w:color w:val="000000"/>
          <w:szCs w:val="24"/>
        </w:rPr>
        <w:t xml:space="preserve"> </w:t>
      </w:r>
      <w:r w:rsidRPr="00284C5E">
        <w:rPr>
          <w:rFonts w:eastAsiaTheme="minorHAnsi" w:cs="Times New Roman"/>
          <w:szCs w:val="24"/>
          <w:lang w:eastAsia="en-US"/>
        </w:rPr>
        <w:t>Предпочтение отдаётся тем организациям, которые имеют возможности для реализации целей и задач практики в более полном объёме. Основанием для назначения конкретной организации базой практики является наличие заключённого договора между университетом и организацией на прохождение практики.</w:t>
      </w:r>
    </w:p>
    <w:p w14:paraId="4AEBE39D" w14:textId="77777777" w:rsidR="0052177B" w:rsidRPr="00284C5E" w:rsidRDefault="003339D6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При прохождении практики </w:t>
      </w:r>
      <w:r w:rsidR="004243C8" w:rsidRPr="00284C5E">
        <w:rPr>
          <w:rFonts w:eastAsiaTheme="minorHAnsi" w:cs="Times New Roman"/>
          <w:szCs w:val="24"/>
          <w:lang w:eastAsia="en-US"/>
        </w:rPr>
        <w:t>обучающиеся</w:t>
      </w:r>
      <w:r w:rsidRPr="00284C5E">
        <w:rPr>
          <w:rFonts w:eastAsiaTheme="minorHAnsi" w:cs="Times New Roman"/>
          <w:szCs w:val="24"/>
          <w:lang w:eastAsia="en-US"/>
        </w:rPr>
        <w:t xml:space="preserve"> могут занимать должности, определённые штатным расписанием предприятия, например: менеджер (ассистент менеджера) по управлению персоналом, </w:t>
      </w:r>
      <w:r w:rsidR="00E261DC" w:rsidRPr="00284C5E">
        <w:rPr>
          <w:rFonts w:eastAsiaTheme="minorHAnsi" w:cs="Times New Roman"/>
          <w:szCs w:val="24"/>
          <w:lang w:eastAsia="en-US"/>
        </w:rPr>
        <w:t>специалист договорного отдела</w:t>
      </w:r>
      <w:r w:rsidRPr="00284C5E">
        <w:rPr>
          <w:rFonts w:eastAsiaTheme="minorHAnsi" w:cs="Times New Roman"/>
          <w:szCs w:val="24"/>
          <w:lang w:eastAsia="en-US"/>
        </w:rPr>
        <w:t>, менеджер (ассистент менеджера) отдела снабжения, руководитель (ассистент руководителя) отдела маркетинга, менеджер (ассистент менеджера) клиентской группы и др.</w:t>
      </w:r>
    </w:p>
    <w:p w14:paraId="5687E1EA" w14:textId="77777777" w:rsidR="007341DF" w:rsidRPr="00284C5E" w:rsidRDefault="007341DF" w:rsidP="00D366BE">
      <w:pPr>
        <w:widowControl w:val="0"/>
        <w:spacing w:line="300" w:lineRule="auto"/>
        <w:rPr>
          <w:rFonts w:cs="Times New Roman"/>
          <w:szCs w:val="24"/>
        </w:rPr>
      </w:pPr>
    </w:p>
    <w:p w14:paraId="35F2ACB8" w14:textId="5CD3AF73" w:rsidR="00EF28D7" w:rsidRPr="000C554C" w:rsidRDefault="00EF28D7" w:rsidP="00D366BE">
      <w:pPr>
        <w:tabs>
          <w:tab w:val="right" w:leader="underscore" w:pos="9923"/>
        </w:tabs>
        <w:spacing w:line="300" w:lineRule="auto"/>
        <w:ind w:firstLine="0"/>
        <w:jc w:val="center"/>
        <w:rPr>
          <w:rFonts w:cs="Times New Roman"/>
          <w:b/>
          <w:bCs/>
          <w:szCs w:val="24"/>
        </w:rPr>
      </w:pPr>
      <w:r w:rsidRPr="000C554C">
        <w:rPr>
          <w:rFonts w:cs="Times New Roman"/>
          <w:b/>
          <w:bCs/>
          <w:szCs w:val="24"/>
        </w:rPr>
        <w:t xml:space="preserve">4. </w:t>
      </w:r>
      <w:r w:rsidR="000C554C" w:rsidRPr="000C554C">
        <w:rPr>
          <w:rFonts w:cs="Times New Roman"/>
          <w:b/>
          <w:bCs/>
          <w:szCs w:val="24"/>
        </w:rPr>
        <w:t>Перечень планируемых результатов обучения при прохождении практики</w:t>
      </w:r>
    </w:p>
    <w:p w14:paraId="39D8D919" w14:textId="77777777" w:rsidR="0094360C" w:rsidRDefault="0094360C" w:rsidP="00D366BE">
      <w:pPr>
        <w:widowControl w:val="0"/>
        <w:suppressLineNumbers/>
        <w:suppressAutoHyphens/>
        <w:spacing w:line="300" w:lineRule="auto"/>
        <w:ind w:firstLine="0"/>
        <w:rPr>
          <w:rFonts w:cs="Times New Roman"/>
          <w:szCs w:val="24"/>
        </w:rPr>
      </w:pPr>
    </w:p>
    <w:p w14:paraId="4F0D6E25" w14:textId="77777777" w:rsidR="001D5C58" w:rsidRPr="00284C5E" w:rsidRDefault="00133904" w:rsidP="00D366BE">
      <w:pPr>
        <w:widowControl w:val="0"/>
        <w:suppressLineNumbers/>
        <w:suppressAutoHyphens/>
        <w:spacing w:line="300" w:lineRule="auto"/>
        <w:ind w:firstLine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Таблица 1 - </w:t>
      </w:r>
      <w:r w:rsidR="001D5C58" w:rsidRPr="00284C5E">
        <w:rPr>
          <w:rFonts w:cs="Times New Roman"/>
          <w:szCs w:val="24"/>
        </w:rPr>
        <w:t>Перечень компетенций, формирующих компетентностную модель выпускн</w:t>
      </w:r>
      <w:r w:rsidR="00F36233" w:rsidRPr="00284C5E">
        <w:rPr>
          <w:rFonts w:cs="Times New Roman"/>
          <w:szCs w:val="24"/>
        </w:rPr>
        <w:t>ика (бакалавра) по направлению 38.03.02 Менеджмент</w:t>
      </w:r>
      <w:r w:rsidR="001D5C58" w:rsidRPr="00284C5E">
        <w:rPr>
          <w:rFonts w:cs="Times New Roman"/>
          <w:szCs w:val="24"/>
        </w:rPr>
        <w:t xml:space="preserve"> (профиль «</w:t>
      </w:r>
      <w:r w:rsidR="000E673B" w:rsidRPr="00284C5E">
        <w:rPr>
          <w:rFonts w:cs="Times New Roman"/>
          <w:szCs w:val="24"/>
        </w:rPr>
        <w:t>Управление экономической деятельностью предприятий нефтяной и газовой промышленности</w:t>
      </w:r>
      <w:r w:rsidR="001D5C58" w:rsidRPr="00284C5E">
        <w:rPr>
          <w:rFonts w:cs="Times New Roman"/>
          <w:szCs w:val="24"/>
        </w:rPr>
        <w:t xml:space="preserve">») в ходе </w:t>
      </w:r>
      <w:r w:rsidR="00FD2983" w:rsidRPr="00284C5E">
        <w:rPr>
          <w:rFonts w:cs="Times New Roman"/>
          <w:szCs w:val="24"/>
        </w:rPr>
        <w:t xml:space="preserve">производственной </w:t>
      </w:r>
      <w:r w:rsidR="001D5C58" w:rsidRPr="00284C5E">
        <w:rPr>
          <w:rFonts w:cs="Times New Roman"/>
          <w:szCs w:val="24"/>
        </w:rPr>
        <w:t>практики</w:t>
      </w:r>
      <w:r w:rsidR="001928E1">
        <w:rPr>
          <w:rFonts w:cs="Times New Roman"/>
          <w:szCs w:val="24"/>
        </w:rPr>
        <w:t xml:space="preserve"> </w:t>
      </w:r>
      <w:r w:rsidR="001928E1">
        <w:rPr>
          <w:color w:val="000000"/>
          <w:szCs w:val="24"/>
        </w:rPr>
        <w:t>(практика по получению профессиональных умений и опыта профессиональной деятельности)</w:t>
      </w:r>
    </w:p>
    <w:tbl>
      <w:tblPr>
        <w:tblStyle w:val="a3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7655"/>
      </w:tblGrid>
      <w:tr w:rsidR="00DF77C3" w:rsidRPr="00284C5E" w14:paraId="12B9B1D2" w14:textId="77777777" w:rsidTr="000E673B">
        <w:trPr>
          <w:cantSplit/>
          <w:tblHeader/>
        </w:trPr>
        <w:tc>
          <w:tcPr>
            <w:tcW w:w="1701" w:type="dxa"/>
            <w:vAlign w:val="center"/>
          </w:tcPr>
          <w:p w14:paraId="51476804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center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Код компетенций</w:t>
            </w:r>
          </w:p>
        </w:tc>
        <w:tc>
          <w:tcPr>
            <w:tcW w:w="7655" w:type="dxa"/>
            <w:vAlign w:val="center"/>
          </w:tcPr>
          <w:p w14:paraId="3B6E54D8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center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 xml:space="preserve">Содержание компетенций </w:t>
            </w:r>
            <w:r w:rsidRPr="00284C5E">
              <w:rPr>
                <w:rFonts w:cs="Times New Roman"/>
                <w:b/>
                <w:szCs w:val="24"/>
              </w:rPr>
              <w:t>(по учебному плану)</w:t>
            </w:r>
          </w:p>
        </w:tc>
      </w:tr>
      <w:tr w:rsidR="00DF77C3" w:rsidRPr="00284C5E" w14:paraId="651ED135" w14:textId="77777777" w:rsidTr="000E673B">
        <w:trPr>
          <w:cantSplit/>
        </w:trPr>
        <w:tc>
          <w:tcPr>
            <w:tcW w:w="9356" w:type="dxa"/>
            <w:gridSpan w:val="2"/>
          </w:tcPr>
          <w:p w14:paraId="78E78679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center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Общекультурные компетенции</w:t>
            </w:r>
          </w:p>
        </w:tc>
      </w:tr>
      <w:tr w:rsidR="00DF77C3" w:rsidRPr="00284C5E" w14:paraId="7CA52120" w14:textId="77777777" w:rsidTr="000E673B">
        <w:trPr>
          <w:cantSplit/>
        </w:trPr>
        <w:tc>
          <w:tcPr>
            <w:tcW w:w="1701" w:type="dxa"/>
          </w:tcPr>
          <w:p w14:paraId="6A4CC4D4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ОК-3</w:t>
            </w:r>
          </w:p>
        </w:tc>
        <w:tc>
          <w:tcPr>
            <w:tcW w:w="7655" w:type="dxa"/>
          </w:tcPr>
          <w:p w14:paraId="1E27EC68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способностью использовать основы экономических знаний в различных сферах деятельности</w:t>
            </w:r>
          </w:p>
        </w:tc>
      </w:tr>
      <w:tr w:rsidR="00DF77C3" w:rsidRPr="00284C5E" w14:paraId="7CD7472B" w14:textId="77777777" w:rsidTr="000E673B">
        <w:trPr>
          <w:cantSplit/>
        </w:trPr>
        <w:tc>
          <w:tcPr>
            <w:tcW w:w="9356" w:type="dxa"/>
            <w:gridSpan w:val="2"/>
          </w:tcPr>
          <w:p w14:paraId="65F4D68A" w14:textId="77777777" w:rsidR="00DF77C3" w:rsidRPr="00284C5E" w:rsidRDefault="00DF77C3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center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Общепрофессиональные компетенции</w:t>
            </w:r>
          </w:p>
        </w:tc>
      </w:tr>
      <w:tr w:rsidR="000E673B" w:rsidRPr="00284C5E" w14:paraId="0211E474" w14:textId="77777777" w:rsidTr="000E673B">
        <w:trPr>
          <w:cantSplit/>
        </w:trPr>
        <w:tc>
          <w:tcPr>
            <w:tcW w:w="1701" w:type="dxa"/>
          </w:tcPr>
          <w:p w14:paraId="69D2310F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ОПК-4</w:t>
            </w:r>
          </w:p>
        </w:tc>
        <w:tc>
          <w:tcPr>
            <w:tcW w:w="7655" w:type="dxa"/>
          </w:tcPr>
          <w:p w14:paraId="3FB0F0C7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способностью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</w:t>
            </w:r>
          </w:p>
        </w:tc>
      </w:tr>
      <w:tr w:rsidR="000E673B" w:rsidRPr="00284C5E" w14:paraId="4A9DF5C4" w14:textId="77777777" w:rsidTr="000E673B">
        <w:trPr>
          <w:cantSplit/>
        </w:trPr>
        <w:tc>
          <w:tcPr>
            <w:tcW w:w="1701" w:type="dxa"/>
          </w:tcPr>
          <w:p w14:paraId="0375E7AC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lastRenderedPageBreak/>
              <w:t>ОПК-6</w:t>
            </w:r>
          </w:p>
        </w:tc>
        <w:tc>
          <w:tcPr>
            <w:tcW w:w="7655" w:type="dxa"/>
          </w:tcPr>
          <w:p w14:paraId="5D45676F" w14:textId="3FFEBF2C" w:rsidR="000E673B" w:rsidRPr="00284C5E" w:rsidRDefault="00D84336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владение методами принятия решений в управлении операционной (производственной) деятельностью организаций</w:t>
            </w:r>
          </w:p>
        </w:tc>
      </w:tr>
      <w:tr w:rsidR="000E673B" w:rsidRPr="00284C5E" w14:paraId="3BA7D658" w14:textId="77777777" w:rsidTr="000E673B">
        <w:trPr>
          <w:cantSplit/>
        </w:trPr>
        <w:tc>
          <w:tcPr>
            <w:tcW w:w="9356" w:type="dxa"/>
            <w:gridSpan w:val="2"/>
          </w:tcPr>
          <w:p w14:paraId="28EA32B3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center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Профессиональные компетенции</w:t>
            </w:r>
          </w:p>
        </w:tc>
      </w:tr>
      <w:tr w:rsidR="001928E1" w:rsidRPr="00284C5E" w14:paraId="0A35AC85" w14:textId="77777777" w:rsidTr="000E673B">
        <w:trPr>
          <w:cantSplit/>
        </w:trPr>
        <w:tc>
          <w:tcPr>
            <w:tcW w:w="1701" w:type="dxa"/>
          </w:tcPr>
          <w:p w14:paraId="30D6B53A" w14:textId="77777777" w:rsidR="001928E1" w:rsidRPr="00284C5E" w:rsidRDefault="001928E1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ПК-2</w:t>
            </w:r>
          </w:p>
        </w:tc>
        <w:tc>
          <w:tcPr>
            <w:tcW w:w="7655" w:type="dxa"/>
          </w:tcPr>
          <w:p w14:paraId="37F341F2" w14:textId="2AF8C025" w:rsidR="001928E1" w:rsidRPr="00284C5E" w:rsidRDefault="001928E1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владение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</w:tr>
      <w:tr w:rsidR="000E673B" w:rsidRPr="00284C5E" w14:paraId="099022D9" w14:textId="77777777" w:rsidTr="000E673B">
        <w:trPr>
          <w:cantSplit/>
        </w:trPr>
        <w:tc>
          <w:tcPr>
            <w:tcW w:w="1701" w:type="dxa"/>
          </w:tcPr>
          <w:p w14:paraId="4828285B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ПК-4</w:t>
            </w:r>
          </w:p>
        </w:tc>
        <w:tc>
          <w:tcPr>
            <w:tcW w:w="7655" w:type="dxa"/>
          </w:tcPr>
          <w:p w14:paraId="47A1142F" w14:textId="23F01805" w:rsidR="000E673B" w:rsidRPr="00284C5E" w:rsidRDefault="0006071E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умение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</w:tr>
      <w:tr w:rsidR="000E673B" w:rsidRPr="00284C5E" w14:paraId="4BAD77BF" w14:textId="77777777" w:rsidTr="000E673B">
        <w:trPr>
          <w:cantSplit/>
        </w:trPr>
        <w:tc>
          <w:tcPr>
            <w:tcW w:w="1701" w:type="dxa"/>
          </w:tcPr>
          <w:p w14:paraId="79959527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ПК-7</w:t>
            </w:r>
          </w:p>
        </w:tc>
        <w:tc>
          <w:tcPr>
            <w:tcW w:w="7655" w:type="dxa"/>
          </w:tcPr>
          <w:p w14:paraId="7A87ED74" w14:textId="0E2DCE2C" w:rsidR="000E673B" w:rsidRPr="00284C5E" w:rsidRDefault="0006071E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владение навыками поэтапного контроля реализации бизнес-планов и условий заключаемых соглашений, договоров и контрактов</w:t>
            </w:r>
            <w:r w:rsidR="000C554C">
              <w:rPr>
                <w:rFonts w:cs="Times New Roman"/>
                <w:szCs w:val="24"/>
              </w:rPr>
              <w:t>,</w:t>
            </w:r>
            <w:r w:rsidRPr="00284C5E">
              <w:rPr>
                <w:rFonts w:cs="Times New Roman"/>
                <w:szCs w:val="24"/>
              </w:rPr>
              <w:t xml:space="preserve"> умение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</w:tr>
      <w:tr w:rsidR="000E673B" w:rsidRPr="00284C5E" w14:paraId="726CC479" w14:textId="77777777" w:rsidTr="000E673B">
        <w:trPr>
          <w:cantSplit/>
        </w:trPr>
        <w:tc>
          <w:tcPr>
            <w:tcW w:w="1701" w:type="dxa"/>
          </w:tcPr>
          <w:p w14:paraId="58D7B6EC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ПК-10</w:t>
            </w:r>
          </w:p>
        </w:tc>
        <w:tc>
          <w:tcPr>
            <w:tcW w:w="7655" w:type="dxa"/>
          </w:tcPr>
          <w:p w14:paraId="66916216" w14:textId="0E4B1660" w:rsidR="000E673B" w:rsidRPr="00284C5E" w:rsidRDefault="0006071E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владение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 управления</w:t>
            </w:r>
          </w:p>
        </w:tc>
      </w:tr>
      <w:tr w:rsidR="000E673B" w:rsidRPr="00284C5E" w14:paraId="6D35CF54" w14:textId="77777777" w:rsidTr="000E673B">
        <w:trPr>
          <w:cantSplit/>
        </w:trPr>
        <w:tc>
          <w:tcPr>
            <w:tcW w:w="1701" w:type="dxa"/>
          </w:tcPr>
          <w:p w14:paraId="51BA5808" w14:textId="77777777" w:rsidR="000E673B" w:rsidRPr="00284C5E" w:rsidRDefault="000E673B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ПК-14</w:t>
            </w:r>
          </w:p>
        </w:tc>
        <w:tc>
          <w:tcPr>
            <w:tcW w:w="7655" w:type="dxa"/>
          </w:tcPr>
          <w:p w14:paraId="74D01155" w14:textId="71A610AD" w:rsidR="000E673B" w:rsidRPr="00284C5E" w:rsidRDefault="0006071E" w:rsidP="00D366BE">
            <w:pPr>
              <w:widowControl w:val="0"/>
              <w:suppressLineNumbers/>
              <w:suppressAutoHyphens/>
              <w:spacing w:line="300" w:lineRule="auto"/>
              <w:ind w:firstLine="0"/>
              <w:jc w:val="left"/>
              <w:rPr>
                <w:rFonts w:cs="Times New Roman"/>
                <w:szCs w:val="24"/>
              </w:rPr>
            </w:pPr>
            <w:r w:rsidRPr="00284C5E">
              <w:rPr>
                <w:rFonts w:cs="Times New Roman"/>
                <w:szCs w:val="24"/>
              </w:rPr>
              <w:t>умение применять основные принципы и стандарты финансового учета для формирования учетной политики и финансовой отчетности организации, навыков управления затратами и принятия решений на основе данных управленческого учета</w:t>
            </w:r>
          </w:p>
        </w:tc>
      </w:tr>
    </w:tbl>
    <w:p w14:paraId="445FC79F" w14:textId="77777777" w:rsidR="000E673B" w:rsidRPr="00284C5E" w:rsidRDefault="000E673B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2979ED37" w14:textId="77777777" w:rsidR="00E80E20" w:rsidRPr="00284C5E" w:rsidRDefault="00142D2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В результате прохождения производственной практики </w:t>
      </w:r>
      <w:r w:rsidR="001928E1">
        <w:rPr>
          <w:color w:val="000000"/>
          <w:szCs w:val="24"/>
        </w:rPr>
        <w:t xml:space="preserve">(практика по получению профессиональных умений и опыта профессиональной деятельности) </w:t>
      </w:r>
      <w:r w:rsidRPr="00284C5E">
        <w:rPr>
          <w:rFonts w:eastAsiaTheme="minorHAnsi" w:cs="Times New Roman"/>
          <w:szCs w:val="24"/>
          <w:lang w:eastAsia="en-US"/>
        </w:rPr>
        <w:t xml:space="preserve">обучающийся </w:t>
      </w:r>
      <w:r w:rsidR="00981117" w:rsidRPr="00284C5E">
        <w:rPr>
          <w:rFonts w:eastAsiaTheme="minorHAnsi" w:cs="Times New Roman"/>
          <w:szCs w:val="24"/>
          <w:lang w:eastAsia="en-US"/>
        </w:rPr>
        <w:t>должен:</w:t>
      </w:r>
    </w:p>
    <w:p w14:paraId="458E1146" w14:textId="77777777" w:rsidR="00ED4BFF" w:rsidRDefault="00ED4BFF" w:rsidP="00ED4BFF">
      <w:pPr>
        <w:ind w:firstLine="0"/>
        <w:rPr>
          <w:color w:val="000000"/>
          <w:szCs w:val="24"/>
        </w:rPr>
      </w:pPr>
      <w:r>
        <w:rPr>
          <w:color w:val="000000"/>
          <w:szCs w:val="24"/>
        </w:rPr>
        <w:t xml:space="preserve">Знать: </w:t>
      </w:r>
    </w:p>
    <w:p w14:paraId="76399067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 xml:space="preserve">информационную базу финансового учета, </w:t>
      </w:r>
    </w:p>
    <w:p w14:paraId="1965C7CA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 xml:space="preserve">основные принципы, стандарты нормативно-правовую базу финансового учета для формирования учетной политики и финансовой отчетности; </w:t>
      </w:r>
    </w:p>
    <w:p w14:paraId="70AE5A56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 xml:space="preserve">основы управления затратами для принятия решений на основе данных управленческого учета; </w:t>
      </w:r>
    </w:p>
    <w:p w14:paraId="6BCC79CB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основные показатели финансовой устойчивости, ликвидности и платежеспособности, деловой и рыночной активности, эффективности деятельности;</w:t>
      </w:r>
    </w:p>
    <w:p w14:paraId="1E6957F6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 xml:space="preserve">этапы контроля реализации бизнес-планов и условия заключаемых соглашений, договоров и контрактов; </w:t>
      </w:r>
    </w:p>
    <w:p w14:paraId="4A602B8B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lastRenderedPageBreak/>
        <w:t>методический инструментарий реализации управленческих решений в области функционального менеджмента.</w:t>
      </w:r>
    </w:p>
    <w:p w14:paraId="66734FA8" w14:textId="77777777" w:rsidR="00ED4BFF" w:rsidRDefault="00ED4BFF" w:rsidP="000C554C">
      <w:pPr>
        <w:pStyle w:val="a8"/>
        <w:numPr>
          <w:ilvl w:val="0"/>
          <w:numId w:val="22"/>
        </w:numPr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основные методы финансового менеджмента, основы управления оборотным капиталом, показатели оценки эффективности инвестиционных проектов, структуру капитала организации;</w:t>
      </w:r>
    </w:p>
    <w:p w14:paraId="70C3C9E7" w14:textId="77777777" w:rsidR="00ED4BFF" w:rsidRDefault="00ED4BFF" w:rsidP="000C554C">
      <w:pPr>
        <w:pStyle w:val="a8"/>
        <w:numPr>
          <w:ilvl w:val="0"/>
          <w:numId w:val="22"/>
        </w:numPr>
        <w:suppressAutoHyphens/>
        <w:autoSpaceDE w:val="0"/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основные принципы общения в межкультурной среде;</w:t>
      </w:r>
    </w:p>
    <w:p w14:paraId="22259603" w14:textId="77777777" w:rsidR="00ED4BFF" w:rsidRDefault="00ED4BFF" w:rsidP="000C554C">
      <w:pPr>
        <w:pStyle w:val="a8"/>
        <w:numPr>
          <w:ilvl w:val="0"/>
          <w:numId w:val="22"/>
        </w:numPr>
        <w:suppressAutoHyphens/>
        <w:autoSpaceDE w:val="0"/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методы разработки и принятия управленческих решений, методы контроля реализации управленческих решений в производственной (операционной) деятельности;</w:t>
      </w:r>
    </w:p>
    <w:p w14:paraId="16F8A492" w14:textId="77777777" w:rsidR="00ED4BFF" w:rsidRPr="004F13E9" w:rsidRDefault="00ED4BFF" w:rsidP="000C554C">
      <w:pPr>
        <w:pStyle w:val="a8"/>
        <w:numPr>
          <w:ilvl w:val="0"/>
          <w:numId w:val="22"/>
        </w:numPr>
        <w:suppressAutoHyphens/>
        <w:autoSpaceDE w:val="0"/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 xml:space="preserve">основы делового этикета, особенности официально-делового стиля общения, публичных выступлений, переговоров, проведения совещаний, деловой переписки, электронных коммуникаций, особенности </w:t>
      </w:r>
      <w:r w:rsidRPr="004F13E9">
        <w:rPr>
          <w:color w:val="000000"/>
          <w:szCs w:val="24"/>
        </w:rPr>
        <w:t>ведения переговоров;</w:t>
      </w:r>
    </w:p>
    <w:p w14:paraId="5BCE2059" w14:textId="77777777" w:rsidR="00ED4BFF" w:rsidRPr="004F13E9" w:rsidRDefault="00ED4BFF" w:rsidP="000C554C">
      <w:pPr>
        <w:pStyle w:val="a8"/>
        <w:numPr>
          <w:ilvl w:val="0"/>
          <w:numId w:val="22"/>
        </w:numPr>
        <w:autoSpaceDE w:val="0"/>
        <w:autoSpaceDN w:val="0"/>
        <w:adjustRightInd w:val="0"/>
        <w:spacing w:line="300" w:lineRule="auto"/>
        <w:ind w:left="0" w:firstLine="426"/>
        <w:rPr>
          <w:color w:val="000000"/>
          <w:szCs w:val="24"/>
        </w:rPr>
      </w:pPr>
      <w:r w:rsidRPr="004F13E9">
        <w:rPr>
          <w:color w:val="000000"/>
          <w:szCs w:val="24"/>
        </w:rPr>
        <w:t>основные виды экономических показателей и принципы их расчета.</w:t>
      </w:r>
    </w:p>
    <w:p w14:paraId="0DBBCFBA" w14:textId="77777777" w:rsidR="00626897" w:rsidRPr="004F13E9" w:rsidRDefault="002B067F" w:rsidP="00D366BE">
      <w:pPr>
        <w:autoSpaceDE w:val="0"/>
        <w:autoSpaceDN w:val="0"/>
        <w:adjustRightInd w:val="0"/>
        <w:spacing w:line="300" w:lineRule="auto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4F13E9">
        <w:rPr>
          <w:rFonts w:eastAsiaTheme="minorHAnsi" w:cs="Times New Roman"/>
          <w:bCs/>
          <w:szCs w:val="24"/>
          <w:lang w:eastAsia="en-US"/>
        </w:rPr>
        <w:t>У</w:t>
      </w:r>
      <w:r w:rsidR="00626897" w:rsidRPr="004F13E9">
        <w:rPr>
          <w:rFonts w:eastAsiaTheme="minorHAnsi" w:cs="Times New Roman"/>
          <w:bCs/>
          <w:szCs w:val="24"/>
          <w:lang w:eastAsia="en-US"/>
        </w:rPr>
        <w:t>меть:</w:t>
      </w:r>
    </w:p>
    <w:p w14:paraId="791CBA6E" w14:textId="77777777" w:rsidR="00626897" w:rsidRPr="004F13E9" w:rsidRDefault="00626897" w:rsidP="000C554C">
      <w:pPr>
        <w:pStyle w:val="a8"/>
        <w:numPr>
          <w:ilvl w:val="0"/>
          <w:numId w:val="25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4F13E9">
        <w:rPr>
          <w:rFonts w:eastAsiaTheme="minorHAnsi" w:cs="Times New Roman"/>
          <w:szCs w:val="24"/>
          <w:lang w:eastAsia="en-US"/>
        </w:rPr>
        <w:t>рассчитывать основные финансовые показатели эффективности деятельности организации;</w:t>
      </w:r>
    </w:p>
    <w:p w14:paraId="5E290013" w14:textId="77777777" w:rsidR="00626897" w:rsidRPr="004F13E9" w:rsidRDefault="00626897" w:rsidP="000C554C">
      <w:pPr>
        <w:pStyle w:val="a8"/>
        <w:numPr>
          <w:ilvl w:val="0"/>
          <w:numId w:val="25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4F13E9">
        <w:rPr>
          <w:rFonts w:eastAsiaTheme="minorHAnsi" w:cs="Times New Roman"/>
          <w:szCs w:val="24"/>
          <w:lang w:eastAsia="en-US"/>
        </w:rPr>
        <w:t>проводить анализ операционной деятельности организации и использовать его результаты для подготовки управленческий решений;</w:t>
      </w:r>
    </w:p>
    <w:p w14:paraId="65F4CB51" w14:textId="77777777" w:rsidR="00ED4BFF" w:rsidRPr="004F13E9" w:rsidRDefault="00ED4BFF" w:rsidP="000C554C">
      <w:pPr>
        <w:pStyle w:val="a8"/>
        <w:numPr>
          <w:ilvl w:val="0"/>
          <w:numId w:val="23"/>
        </w:numPr>
        <w:suppressAutoHyphens/>
        <w:autoSpaceDE w:val="0"/>
        <w:ind w:left="0" w:firstLine="426"/>
        <w:rPr>
          <w:color w:val="000000"/>
          <w:szCs w:val="24"/>
        </w:rPr>
      </w:pPr>
      <w:r w:rsidRPr="004F13E9">
        <w:rPr>
          <w:color w:val="000000"/>
          <w:szCs w:val="24"/>
        </w:rPr>
        <w:t xml:space="preserve">определять направления улучшения финансового состояния организации; </w:t>
      </w:r>
    </w:p>
    <w:p w14:paraId="7B28CA46" w14:textId="77777777" w:rsidR="00ED4BFF" w:rsidRPr="004F13E9" w:rsidRDefault="00ED4BFF" w:rsidP="000C554C">
      <w:pPr>
        <w:pStyle w:val="a8"/>
        <w:numPr>
          <w:ilvl w:val="0"/>
          <w:numId w:val="23"/>
        </w:numPr>
        <w:suppressAutoHyphens/>
        <w:autoSpaceDE w:val="0"/>
        <w:ind w:left="0" w:firstLine="426"/>
        <w:rPr>
          <w:color w:val="000000"/>
          <w:szCs w:val="24"/>
        </w:rPr>
      </w:pPr>
      <w:r w:rsidRPr="004F13E9">
        <w:rPr>
          <w:color w:val="000000"/>
          <w:szCs w:val="24"/>
        </w:rPr>
        <w:t xml:space="preserve">обобщать, анализировать, воспринимать информацию, связанную с финансовым менеджментом; </w:t>
      </w:r>
    </w:p>
    <w:p w14:paraId="66E4D630" w14:textId="77777777" w:rsidR="00ED4BFF" w:rsidRDefault="00ED4BFF" w:rsidP="000C554C">
      <w:pPr>
        <w:pStyle w:val="a8"/>
        <w:numPr>
          <w:ilvl w:val="0"/>
          <w:numId w:val="23"/>
        </w:numPr>
        <w:suppressAutoHyphens/>
        <w:autoSpaceDE w:val="0"/>
        <w:ind w:left="0" w:firstLine="426"/>
        <w:rPr>
          <w:color w:val="000000"/>
          <w:szCs w:val="24"/>
        </w:rPr>
      </w:pPr>
      <w:r w:rsidRPr="004F13E9">
        <w:rPr>
          <w:color w:val="000000"/>
          <w:szCs w:val="24"/>
        </w:rPr>
        <w:t>осуществлять межличностные, групповые и организационные коммуникации в коллективе; анализировать данные для принятия управленческих</w:t>
      </w:r>
      <w:r>
        <w:rPr>
          <w:color w:val="000000"/>
          <w:szCs w:val="24"/>
        </w:rPr>
        <w:t xml:space="preserve"> решений, оценивать эффективность управленческих решений в производственной (операционной) деятельности;</w:t>
      </w:r>
    </w:p>
    <w:p w14:paraId="73F9EBE4" w14:textId="77777777" w:rsidR="00ED4BFF" w:rsidRDefault="00ED4BFF" w:rsidP="000C554C">
      <w:pPr>
        <w:pStyle w:val="a8"/>
        <w:numPr>
          <w:ilvl w:val="0"/>
          <w:numId w:val="23"/>
        </w:numPr>
        <w:suppressAutoHyphens/>
        <w:autoSpaceDE w:val="0"/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строить деловое общение; составлять публичные доклады, вести переговоры, совещания; осуществлять деловую переписку; поддерживать электронные коммуникации;</w:t>
      </w:r>
    </w:p>
    <w:p w14:paraId="55DB7EB7" w14:textId="77777777" w:rsidR="00ED4BFF" w:rsidRDefault="00ED4BFF" w:rsidP="000C554C">
      <w:pPr>
        <w:pStyle w:val="a8"/>
        <w:numPr>
          <w:ilvl w:val="0"/>
          <w:numId w:val="23"/>
        </w:numPr>
        <w:suppressAutoHyphens/>
        <w:autoSpaceDE w:val="0"/>
        <w:ind w:left="0" w:firstLine="426"/>
        <w:rPr>
          <w:color w:val="000000"/>
          <w:szCs w:val="24"/>
        </w:rPr>
      </w:pPr>
      <w:r>
        <w:rPr>
          <w:color w:val="000000"/>
          <w:szCs w:val="24"/>
        </w:rPr>
        <w:t>использовать основы экономических знаний в различных сферах деятельности; анализировать процессы и явления, происходящие в производственной деятельности; выявлять тенденции изменения основных экономических показателей деятельности организации.</w:t>
      </w:r>
    </w:p>
    <w:p w14:paraId="60991A1B" w14:textId="77777777" w:rsidR="00626897" w:rsidRPr="00CA2D4C" w:rsidRDefault="002B067F" w:rsidP="00D366BE">
      <w:pPr>
        <w:autoSpaceDE w:val="0"/>
        <w:autoSpaceDN w:val="0"/>
        <w:adjustRightInd w:val="0"/>
        <w:spacing w:line="300" w:lineRule="auto"/>
        <w:ind w:firstLine="0"/>
        <w:jc w:val="left"/>
        <w:rPr>
          <w:color w:val="000000"/>
          <w:szCs w:val="24"/>
        </w:rPr>
      </w:pPr>
      <w:r w:rsidRPr="00CA2D4C">
        <w:rPr>
          <w:color w:val="000000"/>
          <w:szCs w:val="24"/>
        </w:rPr>
        <w:t>В</w:t>
      </w:r>
      <w:r w:rsidR="00626897" w:rsidRPr="00CA2D4C">
        <w:rPr>
          <w:color w:val="000000"/>
          <w:szCs w:val="24"/>
        </w:rPr>
        <w:t>ладеть:</w:t>
      </w:r>
    </w:p>
    <w:p w14:paraId="6C8B5FAA" w14:textId="77777777" w:rsidR="00626897" w:rsidRPr="00CA2D4C" w:rsidRDefault="0062689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jc w:val="left"/>
        <w:rPr>
          <w:color w:val="000000"/>
          <w:szCs w:val="24"/>
        </w:rPr>
      </w:pPr>
      <w:r w:rsidRPr="00CA2D4C">
        <w:rPr>
          <w:color w:val="000000"/>
          <w:szCs w:val="24"/>
        </w:rPr>
        <w:t>методами реализации основных управленческих функций;</w:t>
      </w:r>
    </w:p>
    <w:p w14:paraId="39E1DF24" w14:textId="77777777" w:rsidR="00626897" w:rsidRPr="00CA2D4C" w:rsidRDefault="0062689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jc w:val="left"/>
        <w:rPr>
          <w:color w:val="000000"/>
          <w:szCs w:val="24"/>
        </w:rPr>
      </w:pPr>
      <w:r w:rsidRPr="00CA2D4C">
        <w:rPr>
          <w:color w:val="000000"/>
          <w:szCs w:val="24"/>
        </w:rPr>
        <w:t>методами анализа финансовой отчетности;</w:t>
      </w:r>
    </w:p>
    <w:p w14:paraId="293A2E96" w14:textId="77777777" w:rsidR="00626897" w:rsidRPr="00CA2D4C" w:rsidRDefault="0062689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jc w:val="left"/>
        <w:rPr>
          <w:color w:val="000000"/>
          <w:szCs w:val="24"/>
        </w:rPr>
      </w:pPr>
      <w:r w:rsidRPr="00CA2D4C">
        <w:rPr>
          <w:color w:val="000000"/>
          <w:szCs w:val="24"/>
        </w:rPr>
        <w:t>методами оптимизации структуры капитала;</w:t>
      </w:r>
    </w:p>
    <w:p w14:paraId="381A0769" w14:textId="77777777" w:rsidR="00ED4BFF" w:rsidRPr="00CA2D4C" w:rsidRDefault="00ED4BFF" w:rsidP="000C554C">
      <w:pPr>
        <w:pStyle w:val="a8"/>
        <w:numPr>
          <w:ilvl w:val="0"/>
          <w:numId w:val="26"/>
        </w:numPr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основами делового этикета, способностью осуществлять деловое общение и публичные выступления, навыками ведения переговоров, совещаний, основами электронных коммуникаций;</w:t>
      </w:r>
    </w:p>
    <w:p w14:paraId="599B1598" w14:textId="77777777" w:rsidR="00CA2D4C" w:rsidRPr="00CA2D4C" w:rsidRDefault="00ED4BFF" w:rsidP="000C554C">
      <w:pPr>
        <w:pStyle w:val="a8"/>
        <w:numPr>
          <w:ilvl w:val="0"/>
          <w:numId w:val="26"/>
        </w:numPr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 xml:space="preserve">экономическими знаниями в различных сферах деятельности; </w:t>
      </w:r>
    </w:p>
    <w:p w14:paraId="2D9848E1" w14:textId="77777777" w:rsidR="00ED4BFF" w:rsidRPr="00CA2D4C" w:rsidRDefault="00ED4BFF" w:rsidP="000C554C">
      <w:pPr>
        <w:pStyle w:val="a8"/>
        <w:numPr>
          <w:ilvl w:val="0"/>
          <w:numId w:val="26"/>
        </w:numPr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методикой анализа и интерпретации показателей, характеризующих производственно-экономические процессы и явления;</w:t>
      </w:r>
    </w:p>
    <w:p w14:paraId="46309F5A" w14:textId="77777777" w:rsidR="00ED4BFF" w:rsidRPr="00CA2D4C" w:rsidRDefault="00ED4BFF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методами анализа финансовой отчетности; навыками управления затратами на основе данных управленческого учета в практической деятельности организации;</w:t>
      </w:r>
    </w:p>
    <w:p w14:paraId="525E21B3" w14:textId="77777777" w:rsidR="00ED4BFF" w:rsidRPr="00CA2D4C" w:rsidRDefault="00ED4BFF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навыками поэтапного контроля реализации бизнес-планов и условий заключаемых соглашений, договоров и контрактов;</w:t>
      </w:r>
    </w:p>
    <w:p w14:paraId="003FC059" w14:textId="77777777" w:rsidR="00ED4BFF" w:rsidRPr="00CA2D4C" w:rsidRDefault="00ED4BFF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особенностями финансового менеджмента как экономической категории; навыками анализа взаимосвязи финансового менеджмента с хозяйственной деятельностью предприятия;</w:t>
      </w:r>
    </w:p>
    <w:p w14:paraId="28C2D486" w14:textId="77777777" w:rsidR="00ED4BFF" w:rsidRPr="00CA2D4C" w:rsidRDefault="00ED4BFF" w:rsidP="000C554C">
      <w:pPr>
        <w:pStyle w:val="a8"/>
        <w:numPr>
          <w:ilvl w:val="0"/>
          <w:numId w:val="26"/>
        </w:numPr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lastRenderedPageBreak/>
        <w:t>навыками разрешения конфликтных ситуаций при выполнении возложенных профессиональных обязанностей;</w:t>
      </w:r>
    </w:p>
    <w:p w14:paraId="555FE961" w14:textId="77777777" w:rsidR="00ED4BFF" w:rsidRPr="00CA2D4C" w:rsidRDefault="00ED4BFF" w:rsidP="000C554C">
      <w:pPr>
        <w:pStyle w:val="a8"/>
        <w:numPr>
          <w:ilvl w:val="0"/>
          <w:numId w:val="26"/>
        </w:numPr>
        <w:ind w:left="0" w:firstLine="426"/>
        <w:rPr>
          <w:color w:val="000000"/>
          <w:szCs w:val="24"/>
        </w:rPr>
      </w:pPr>
      <w:r w:rsidRPr="00CA2D4C">
        <w:rPr>
          <w:color w:val="000000"/>
          <w:szCs w:val="24"/>
        </w:rPr>
        <w:t>навыками принятия решений в управлении производственной (операционной) деятельности</w:t>
      </w:r>
      <w:r w:rsidR="00CA2D4C" w:rsidRPr="00CA2D4C">
        <w:rPr>
          <w:color w:val="000000"/>
          <w:szCs w:val="24"/>
        </w:rPr>
        <w:t>.</w:t>
      </w:r>
    </w:p>
    <w:p w14:paraId="5B890827" w14:textId="77777777" w:rsidR="00863877" w:rsidRPr="00CA2D4C" w:rsidRDefault="00863877" w:rsidP="00863877">
      <w:pPr>
        <w:autoSpaceDE w:val="0"/>
        <w:autoSpaceDN w:val="0"/>
        <w:adjustRightInd w:val="0"/>
        <w:spacing w:line="300" w:lineRule="auto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Получить:</w:t>
      </w:r>
    </w:p>
    <w:p w14:paraId="330A98CF" w14:textId="77777777" w:rsidR="00863877" w:rsidRPr="00CA2D4C" w:rsidRDefault="0086387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первичные профессиональные навыки экономического анализа финансово-хозяйственной деятельности предприятия;</w:t>
      </w:r>
    </w:p>
    <w:p w14:paraId="38951278" w14:textId="77777777" w:rsidR="00863877" w:rsidRPr="00CA2D4C" w:rsidRDefault="0086387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представление о содержании базовых компетенций менеджера, их роли в реальной деятельности предприятия;</w:t>
      </w:r>
    </w:p>
    <w:p w14:paraId="49F25431" w14:textId="77777777" w:rsidR="00863877" w:rsidRPr="00CA2D4C" w:rsidRDefault="0086387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понять особенности реализации профессиональных навыков менеджера на практике;</w:t>
      </w:r>
    </w:p>
    <w:p w14:paraId="7094CA64" w14:textId="77777777" w:rsidR="00863877" w:rsidRPr="00CA2D4C" w:rsidRDefault="0086387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познакомиться с содержанием функций менеджера (экономиста) и общим характером решаемых задач в рамках деятельности конкретного предприятия;</w:t>
      </w:r>
    </w:p>
    <w:p w14:paraId="1725626E" w14:textId="77777777" w:rsidR="003339D6" w:rsidRPr="00CA2D4C" w:rsidRDefault="00863877" w:rsidP="000C554C">
      <w:pPr>
        <w:pStyle w:val="a8"/>
        <w:numPr>
          <w:ilvl w:val="0"/>
          <w:numId w:val="26"/>
        </w:numPr>
        <w:autoSpaceDE w:val="0"/>
        <w:autoSpaceDN w:val="0"/>
        <w:adjustRightInd w:val="0"/>
        <w:spacing w:line="300" w:lineRule="auto"/>
        <w:ind w:left="0" w:firstLine="426"/>
        <w:rPr>
          <w:rFonts w:eastAsiaTheme="minorHAnsi" w:cs="Times New Roman"/>
          <w:szCs w:val="24"/>
          <w:lang w:eastAsia="en-US"/>
        </w:rPr>
      </w:pPr>
      <w:r w:rsidRPr="00CA2D4C">
        <w:rPr>
          <w:rFonts w:eastAsiaTheme="minorHAnsi" w:cs="Times New Roman"/>
          <w:szCs w:val="24"/>
          <w:lang w:eastAsia="en-US"/>
        </w:rPr>
        <w:t>узнать общие принципы управления конкретного предприятия, специфику отрасли, в которой функционирует предприятие; организационную структуру и задачи подразделения, в котором проходит производственная практика; место данного подразделения в общей структуре предприятия</w:t>
      </w:r>
    </w:p>
    <w:p w14:paraId="103DD26E" w14:textId="77777777" w:rsidR="00863877" w:rsidRPr="00863877" w:rsidRDefault="00863877" w:rsidP="00863877">
      <w:pPr>
        <w:rPr>
          <w:lang w:eastAsia="en-US"/>
        </w:rPr>
      </w:pPr>
    </w:p>
    <w:p w14:paraId="2EBE8FD7" w14:textId="067B6B2F" w:rsidR="00EF28D7" w:rsidRPr="000C554C" w:rsidRDefault="00EF28D7" w:rsidP="00D366BE">
      <w:pPr>
        <w:pStyle w:val="10"/>
        <w:keepNext w:val="0"/>
        <w:keepLines w:val="0"/>
        <w:widowControl w:val="0"/>
        <w:spacing w:before="0" w:after="0" w:line="300" w:lineRule="auto"/>
        <w:rPr>
          <w:rFonts w:cs="Times New Roman"/>
          <w:bCs w:val="0"/>
          <w:szCs w:val="24"/>
        </w:rPr>
      </w:pPr>
      <w:r w:rsidRPr="000C554C">
        <w:rPr>
          <w:rFonts w:cs="Times New Roman"/>
          <w:bCs w:val="0"/>
          <w:szCs w:val="24"/>
        </w:rPr>
        <w:t xml:space="preserve">5. </w:t>
      </w:r>
      <w:r w:rsidR="000C554C" w:rsidRPr="000C554C">
        <w:rPr>
          <w:rFonts w:cs="Times New Roman"/>
          <w:bCs w:val="0"/>
          <w:szCs w:val="24"/>
        </w:rPr>
        <w:t>Место производственной практики в структуре</w:t>
      </w:r>
      <w:r w:rsidRPr="000C554C">
        <w:rPr>
          <w:rFonts w:cs="Times New Roman"/>
          <w:bCs w:val="0"/>
          <w:szCs w:val="24"/>
        </w:rPr>
        <w:t xml:space="preserve"> ООП ВО</w:t>
      </w:r>
    </w:p>
    <w:p w14:paraId="5FA108B0" w14:textId="77777777" w:rsidR="00EF28D7" w:rsidRPr="00284C5E" w:rsidRDefault="00EF28D7" w:rsidP="00D366BE">
      <w:pPr>
        <w:autoSpaceDE w:val="0"/>
        <w:autoSpaceDN w:val="0"/>
        <w:adjustRightInd w:val="0"/>
        <w:spacing w:line="300" w:lineRule="auto"/>
        <w:ind w:firstLine="0"/>
        <w:jc w:val="left"/>
        <w:rPr>
          <w:rFonts w:eastAsiaTheme="minorHAnsi" w:cs="Times New Roman"/>
          <w:szCs w:val="24"/>
          <w:lang w:eastAsia="en-US"/>
        </w:rPr>
      </w:pPr>
    </w:p>
    <w:p w14:paraId="3FD7431F" w14:textId="77777777" w:rsidR="003339D6" w:rsidRPr="00284C5E" w:rsidRDefault="007341DF" w:rsidP="00D366BE">
      <w:pPr>
        <w:tabs>
          <w:tab w:val="right" w:leader="underscore" w:pos="9639"/>
        </w:tabs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Производственная практика </w:t>
      </w:r>
      <w:r w:rsidR="00A77EE8" w:rsidRPr="00284C5E">
        <w:rPr>
          <w:rFonts w:cs="Times New Roman"/>
          <w:szCs w:val="24"/>
        </w:rPr>
        <w:t>входит в блок 2 «Практики</w:t>
      </w:r>
      <w:r w:rsidRPr="00284C5E">
        <w:rPr>
          <w:rFonts w:cs="Times New Roman"/>
          <w:szCs w:val="24"/>
        </w:rPr>
        <w:t>» в составе учебного плана основной образовательной программы по нап</w:t>
      </w:r>
      <w:r w:rsidR="00A77EE8" w:rsidRPr="00284C5E">
        <w:rPr>
          <w:rFonts w:cs="Times New Roman"/>
          <w:szCs w:val="24"/>
        </w:rPr>
        <w:t xml:space="preserve">равлению подготовки 38.03.02 </w:t>
      </w:r>
      <w:r w:rsidRPr="00284C5E">
        <w:rPr>
          <w:rFonts w:cs="Times New Roman"/>
          <w:szCs w:val="24"/>
        </w:rPr>
        <w:t>Менедж</w:t>
      </w:r>
      <w:r w:rsidR="00863877">
        <w:rPr>
          <w:rFonts w:cs="Times New Roman"/>
          <w:szCs w:val="24"/>
        </w:rPr>
        <w:t>мент</w:t>
      </w:r>
      <w:r w:rsidR="00A77EE8" w:rsidRPr="00284C5E">
        <w:rPr>
          <w:rFonts w:cs="Times New Roman"/>
          <w:szCs w:val="24"/>
        </w:rPr>
        <w:t xml:space="preserve"> профиль </w:t>
      </w:r>
      <w:r w:rsidR="00142D21" w:rsidRPr="00284C5E">
        <w:rPr>
          <w:rFonts w:cs="Times New Roman"/>
          <w:szCs w:val="24"/>
        </w:rPr>
        <w:t>подготовки</w:t>
      </w:r>
      <w:r w:rsidRPr="00284C5E">
        <w:rPr>
          <w:rFonts w:cs="Times New Roman"/>
          <w:szCs w:val="24"/>
        </w:rPr>
        <w:t xml:space="preserve"> </w:t>
      </w:r>
      <w:r w:rsidR="00A77EE8" w:rsidRPr="00284C5E">
        <w:rPr>
          <w:rFonts w:cs="Times New Roman"/>
          <w:szCs w:val="24"/>
        </w:rPr>
        <w:t>«</w:t>
      </w:r>
      <w:r w:rsidR="00EC40CC" w:rsidRPr="00284C5E">
        <w:rPr>
          <w:rFonts w:cs="Times New Roman"/>
          <w:szCs w:val="24"/>
        </w:rPr>
        <w:t>Управление экономической деятельностью предприятий нефтяной и газовой промышленности</w:t>
      </w:r>
      <w:r w:rsidR="00A77EE8" w:rsidRPr="00284C5E">
        <w:rPr>
          <w:rFonts w:cs="Times New Roman"/>
          <w:szCs w:val="24"/>
        </w:rPr>
        <w:t>».</w:t>
      </w:r>
    </w:p>
    <w:p w14:paraId="4036C76A" w14:textId="77777777" w:rsidR="00D457FA" w:rsidRPr="002507B2" w:rsidRDefault="007341DF" w:rsidP="002507B2">
      <w:pPr>
        <w:tabs>
          <w:tab w:val="right" w:leader="underscore" w:pos="9639"/>
        </w:tabs>
        <w:spacing w:line="300" w:lineRule="auto"/>
        <w:rPr>
          <w:rFonts w:cs="Times New Roman"/>
          <w:szCs w:val="24"/>
        </w:rPr>
      </w:pPr>
      <w:r w:rsidRPr="00284C5E">
        <w:rPr>
          <w:rFonts w:eastAsiaTheme="minorHAnsi" w:cs="Times New Roman"/>
          <w:szCs w:val="24"/>
          <w:lang w:eastAsia="en-US"/>
        </w:rPr>
        <w:t>Производственная практика базируется на изучении следующих дисциплин:</w:t>
      </w:r>
      <w:r w:rsidR="002507B2">
        <w:rPr>
          <w:rFonts w:cs="Times New Roman"/>
          <w:szCs w:val="24"/>
        </w:rPr>
        <w:t xml:space="preserve"> </w:t>
      </w:r>
      <w:r w:rsidR="002507B2">
        <w:rPr>
          <w:rFonts w:cs="Times New Roman"/>
          <w:color w:val="000000"/>
          <w:szCs w:val="24"/>
        </w:rPr>
        <w:t>с</w:t>
      </w:r>
      <w:r w:rsidR="002507B2" w:rsidRPr="002F3063">
        <w:rPr>
          <w:rFonts w:cs="Times New Roman"/>
          <w:color w:val="000000"/>
          <w:szCs w:val="24"/>
        </w:rPr>
        <w:t xml:space="preserve">тратегический менеджмент; </w:t>
      </w:r>
      <w:r w:rsidR="002507B2">
        <w:rPr>
          <w:rFonts w:cs="Times New Roman"/>
          <w:color w:val="000000"/>
          <w:szCs w:val="24"/>
        </w:rPr>
        <w:t>ф</w:t>
      </w:r>
      <w:r w:rsidR="002507B2" w:rsidRPr="002F3063">
        <w:rPr>
          <w:rFonts w:cs="Times New Roman"/>
          <w:color w:val="000000"/>
          <w:szCs w:val="24"/>
        </w:rPr>
        <w:t xml:space="preserve">инансовый менеджмент; </w:t>
      </w:r>
      <w:r w:rsidR="002507B2">
        <w:rPr>
          <w:rFonts w:cs="Times New Roman"/>
          <w:color w:val="000000"/>
          <w:szCs w:val="24"/>
        </w:rPr>
        <w:t>о</w:t>
      </w:r>
      <w:r w:rsidR="002507B2" w:rsidRPr="002F3063">
        <w:rPr>
          <w:rFonts w:cs="Times New Roman"/>
          <w:color w:val="000000"/>
          <w:szCs w:val="24"/>
        </w:rPr>
        <w:t xml:space="preserve">перационный менеджмент на предприятиях нефтяной и газовой промышленности; </w:t>
      </w:r>
      <w:r w:rsidR="002507B2">
        <w:rPr>
          <w:rFonts w:cs="Times New Roman"/>
          <w:color w:val="000000"/>
          <w:szCs w:val="24"/>
        </w:rPr>
        <w:t>п</w:t>
      </w:r>
      <w:r w:rsidR="002507B2" w:rsidRPr="002F3063">
        <w:rPr>
          <w:rFonts w:cs="Times New Roman"/>
          <w:color w:val="000000"/>
          <w:szCs w:val="24"/>
        </w:rPr>
        <w:t>ланирование производства на предприятиях нефтяной и газовой промышленности</w:t>
      </w:r>
      <w:r w:rsidR="002507B2">
        <w:rPr>
          <w:rFonts w:cs="Times New Roman"/>
          <w:color w:val="000000"/>
          <w:szCs w:val="24"/>
        </w:rPr>
        <w:t>;</w:t>
      </w:r>
      <w:r w:rsidR="002507B2" w:rsidRPr="002F3063">
        <w:rPr>
          <w:rFonts w:cs="Times New Roman"/>
          <w:b/>
          <w:bCs/>
          <w:color w:val="000000"/>
          <w:szCs w:val="24"/>
        </w:rPr>
        <w:t xml:space="preserve"> </w:t>
      </w:r>
      <w:r w:rsidR="002507B2" w:rsidRPr="002507B2">
        <w:rPr>
          <w:rFonts w:cs="Times New Roman"/>
          <w:bCs/>
          <w:color w:val="000000"/>
          <w:szCs w:val="24"/>
        </w:rPr>
        <w:t>учебная  (практика  по получению первичных профессиональных умений и навыков).</w:t>
      </w:r>
    </w:p>
    <w:p w14:paraId="108D0E78" w14:textId="77777777" w:rsidR="002507B2" w:rsidRDefault="002507B2" w:rsidP="002507B2">
      <w:pPr>
        <w:ind w:firstLine="0"/>
        <w:rPr>
          <w:rFonts w:cs="Times New Roman"/>
          <w:b/>
          <w:bCs/>
          <w:color w:val="000000"/>
          <w:szCs w:val="24"/>
        </w:rPr>
      </w:pPr>
    </w:p>
    <w:p w14:paraId="0E70C6B9" w14:textId="77777777" w:rsidR="002507B2" w:rsidRPr="002507B2" w:rsidRDefault="002507B2" w:rsidP="002507B2">
      <w:pPr>
        <w:ind w:firstLine="0"/>
        <w:rPr>
          <w:rFonts w:cs="Times New Roman"/>
          <w:b/>
          <w:bCs/>
          <w:color w:val="000000"/>
          <w:szCs w:val="24"/>
        </w:rPr>
      </w:pPr>
    </w:p>
    <w:p w14:paraId="1784525E" w14:textId="68260A60" w:rsidR="008D7FA6" w:rsidRPr="000C554C" w:rsidRDefault="008D7FA6" w:rsidP="00D366BE">
      <w:pPr>
        <w:numPr>
          <w:ilvl w:val="0"/>
          <w:numId w:val="9"/>
        </w:numPr>
        <w:tabs>
          <w:tab w:val="left" w:pos="708"/>
        </w:tabs>
        <w:spacing w:line="300" w:lineRule="auto"/>
        <w:jc w:val="center"/>
        <w:rPr>
          <w:rFonts w:cs="Times New Roman"/>
          <w:b/>
          <w:bCs/>
          <w:szCs w:val="24"/>
        </w:rPr>
      </w:pPr>
      <w:r w:rsidRPr="000C554C">
        <w:rPr>
          <w:rFonts w:cs="Times New Roman"/>
          <w:b/>
          <w:bCs/>
          <w:szCs w:val="24"/>
        </w:rPr>
        <w:t>О</w:t>
      </w:r>
      <w:r w:rsidR="000C554C" w:rsidRPr="000C554C">
        <w:rPr>
          <w:rFonts w:cs="Times New Roman"/>
          <w:b/>
          <w:bCs/>
          <w:szCs w:val="24"/>
        </w:rPr>
        <w:t>бъем практики в зачетных единицах и ее продолжительность</w:t>
      </w:r>
    </w:p>
    <w:p w14:paraId="4A58AB9A" w14:textId="77777777" w:rsidR="00A77EE8" w:rsidRPr="00284C5E" w:rsidRDefault="00A77EE8" w:rsidP="00D366BE">
      <w:pPr>
        <w:tabs>
          <w:tab w:val="left" w:pos="708"/>
        </w:tabs>
        <w:spacing w:line="300" w:lineRule="auto"/>
        <w:ind w:left="1069" w:firstLine="0"/>
        <w:rPr>
          <w:rFonts w:cs="Times New Roman"/>
          <w:szCs w:val="24"/>
        </w:rPr>
      </w:pPr>
    </w:p>
    <w:p w14:paraId="46BC096A" w14:textId="77777777" w:rsidR="007911AD" w:rsidRDefault="008D7FA6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Общая трудоемкость практики составляет 4 недел</w:t>
      </w:r>
      <w:r w:rsidR="00647300" w:rsidRPr="00284C5E">
        <w:rPr>
          <w:rFonts w:cs="Times New Roman"/>
          <w:szCs w:val="24"/>
        </w:rPr>
        <w:t>и</w:t>
      </w:r>
      <w:r w:rsidR="007911AD" w:rsidRPr="00284C5E">
        <w:rPr>
          <w:rFonts w:cs="Times New Roman"/>
          <w:szCs w:val="24"/>
        </w:rPr>
        <w:t>, 216 часов, 6 зачетных единиц согласно учебному плану и календарному учебному графику.</w:t>
      </w:r>
    </w:p>
    <w:p w14:paraId="36C1F283" w14:textId="77777777" w:rsidR="002507B2" w:rsidRPr="00284C5E" w:rsidRDefault="002507B2" w:rsidP="00D366BE">
      <w:pPr>
        <w:widowControl w:val="0"/>
        <w:spacing w:line="300" w:lineRule="auto"/>
        <w:rPr>
          <w:rFonts w:cs="Times New Roman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"/>
        <w:gridCol w:w="918"/>
        <w:gridCol w:w="1560"/>
        <w:gridCol w:w="1697"/>
        <w:gridCol w:w="1697"/>
        <w:gridCol w:w="666"/>
        <w:gridCol w:w="607"/>
        <w:gridCol w:w="1492"/>
      </w:tblGrid>
      <w:tr w:rsidR="00130C6B" w:rsidRPr="00130C6B" w14:paraId="59129191" w14:textId="77777777" w:rsidTr="00130C6B">
        <w:trPr>
          <w:trHeight w:val="630"/>
          <w:tblHeader/>
        </w:trPr>
        <w:tc>
          <w:tcPr>
            <w:tcW w:w="492" w:type="pct"/>
            <w:vMerge w:val="restart"/>
            <w:shd w:val="clear" w:color="auto" w:fill="auto"/>
            <w:textDirection w:val="btLr"/>
            <w:vAlign w:val="center"/>
          </w:tcPr>
          <w:p w14:paraId="49815E9C" w14:textId="77777777" w:rsidR="00130C6B" w:rsidRPr="00130C6B" w:rsidRDefault="00130C6B" w:rsidP="00130C6B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Семестр</w:t>
            </w:r>
          </w:p>
        </w:tc>
        <w:tc>
          <w:tcPr>
            <w:tcW w:w="484" w:type="pct"/>
            <w:vMerge w:val="restart"/>
            <w:shd w:val="clear" w:color="auto" w:fill="auto"/>
            <w:textDirection w:val="btLr"/>
            <w:vAlign w:val="center"/>
          </w:tcPr>
          <w:p w14:paraId="03176A68" w14:textId="77777777" w:rsidR="00130C6B" w:rsidRPr="00130C6B" w:rsidRDefault="00130C6B" w:rsidP="00130C6B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Всего конт. часов</w:t>
            </w:r>
          </w:p>
        </w:tc>
        <w:tc>
          <w:tcPr>
            <w:tcW w:w="2599" w:type="pct"/>
            <w:gridSpan w:val="3"/>
            <w:vAlign w:val="center"/>
          </w:tcPr>
          <w:p w14:paraId="3459C231" w14:textId="77777777" w:rsidR="00130C6B" w:rsidRPr="00130C6B" w:rsidRDefault="00130C6B" w:rsidP="00130C6B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В том числе</w:t>
            </w:r>
          </w:p>
        </w:tc>
        <w:tc>
          <w:tcPr>
            <w:tcW w:w="321" w:type="pct"/>
            <w:vMerge w:val="restart"/>
            <w:shd w:val="clear" w:color="auto" w:fill="auto"/>
            <w:textDirection w:val="btLr"/>
            <w:vAlign w:val="center"/>
          </w:tcPr>
          <w:p w14:paraId="727BA44C" w14:textId="77777777" w:rsidR="00130C6B" w:rsidRPr="00130C6B" w:rsidRDefault="00130C6B" w:rsidP="00130C6B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СРС</w:t>
            </w:r>
          </w:p>
        </w:tc>
        <w:tc>
          <w:tcPr>
            <w:tcW w:w="321" w:type="pct"/>
            <w:vMerge w:val="restart"/>
            <w:shd w:val="clear" w:color="auto" w:fill="auto"/>
            <w:textDirection w:val="btLr"/>
            <w:vAlign w:val="center"/>
          </w:tcPr>
          <w:p w14:paraId="0C5AE7EE" w14:textId="77777777" w:rsidR="00130C6B" w:rsidRPr="00130C6B" w:rsidRDefault="00130C6B" w:rsidP="00130C6B">
            <w:pPr>
              <w:ind w:left="113" w:right="113"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Контроль</w:t>
            </w:r>
          </w:p>
        </w:tc>
        <w:tc>
          <w:tcPr>
            <w:tcW w:w="783" w:type="pct"/>
            <w:vMerge w:val="restart"/>
            <w:vAlign w:val="center"/>
          </w:tcPr>
          <w:p w14:paraId="168053BB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Форма контроля</w:t>
            </w:r>
          </w:p>
          <w:p w14:paraId="5418DE3C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130C6B" w:rsidRPr="00130C6B" w14:paraId="6BC711F1" w14:textId="77777777" w:rsidTr="00130C6B">
        <w:trPr>
          <w:trHeight w:val="461"/>
          <w:tblHeader/>
        </w:trPr>
        <w:tc>
          <w:tcPr>
            <w:tcW w:w="492" w:type="pct"/>
            <w:vMerge/>
            <w:shd w:val="clear" w:color="auto" w:fill="auto"/>
            <w:vAlign w:val="center"/>
          </w:tcPr>
          <w:p w14:paraId="3867457D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84" w:type="pct"/>
            <w:vMerge/>
            <w:shd w:val="clear" w:color="auto" w:fill="auto"/>
            <w:vAlign w:val="center"/>
          </w:tcPr>
          <w:p w14:paraId="6CE18FC5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19" w:type="pct"/>
            <w:vAlign w:val="center"/>
          </w:tcPr>
          <w:p w14:paraId="24555DB9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АК</w:t>
            </w:r>
          </w:p>
        </w:tc>
        <w:tc>
          <w:tcPr>
            <w:tcW w:w="890" w:type="pct"/>
            <w:vAlign w:val="center"/>
          </w:tcPr>
          <w:p w14:paraId="79F93E12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ИЗ</w:t>
            </w:r>
          </w:p>
        </w:tc>
        <w:tc>
          <w:tcPr>
            <w:tcW w:w="890" w:type="pct"/>
            <w:vAlign w:val="center"/>
          </w:tcPr>
          <w:p w14:paraId="69CF3DC2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КПр</w:t>
            </w:r>
          </w:p>
        </w:tc>
        <w:tc>
          <w:tcPr>
            <w:tcW w:w="321" w:type="pct"/>
            <w:vMerge/>
            <w:shd w:val="clear" w:color="auto" w:fill="auto"/>
            <w:vAlign w:val="center"/>
          </w:tcPr>
          <w:p w14:paraId="4E813A2E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21" w:type="pct"/>
            <w:vMerge/>
            <w:shd w:val="clear" w:color="auto" w:fill="auto"/>
            <w:vAlign w:val="center"/>
          </w:tcPr>
          <w:p w14:paraId="4EA1D678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83" w:type="pct"/>
            <w:vMerge/>
            <w:vAlign w:val="center"/>
          </w:tcPr>
          <w:p w14:paraId="31AD98AE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130C6B" w:rsidRPr="00130C6B" w14:paraId="65C923B7" w14:textId="77777777" w:rsidTr="00130C6B">
        <w:trPr>
          <w:trHeight w:val="389"/>
          <w:tblHeader/>
        </w:trPr>
        <w:tc>
          <w:tcPr>
            <w:tcW w:w="492" w:type="pct"/>
            <w:shd w:val="clear" w:color="auto" w:fill="auto"/>
            <w:vAlign w:val="center"/>
          </w:tcPr>
          <w:p w14:paraId="4F08365F" w14:textId="3DAC3C31" w:rsidR="00130C6B" w:rsidRPr="00130C6B" w:rsidRDefault="00651033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091AC30A" w14:textId="77777777" w:rsidR="00130C6B" w:rsidRPr="00130C6B" w:rsidRDefault="00D728E6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4,2</w:t>
            </w:r>
          </w:p>
        </w:tc>
        <w:tc>
          <w:tcPr>
            <w:tcW w:w="819" w:type="pct"/>
            <w:vAlign w:val="center"/>
          </w:tcPr>
          <w:p w14:paraId="62B91904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890" w:type="pct"/>
            <w:vAlign w:val="center"/>
          </w:tcPr>
          <w:p w14:paraId="7201AC1B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90" w:type="pct"/>
            <w:vAlign w:val="center"/>
          </w:tcPr>
          <w:p w14:paraId="4534791A" w14:textId="77777777" w:rsidR="00130C6B" w:rsidRPr="00130C6B" w:rsidRDefault="00D728E6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321" w:type="pct"/>
            <w:shd w:val="clear" w:color="auto" w:fill="auto"/>
            <w:vAlign w:val="center"/>
          </w:tcPr>
          <w:p w14:paraId="0916A680" w14:textId="77777777" w:rsidR="00130C6B" w:rsidRPr="00130C6B" w:rsidRDefault="00D728E6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211,8</w:t>
            </w:r>
          </w:p>
        </w:tc>
        <w:tc>
          <w:tcPr>
            <w:tcW w:w="321" w:type="pct"/>
            <w:shd w:val="clear" w:color="auto" w:fill="auto"/>
            <w:vAlign w:val="center"/>
          </w:tcPr>
          <w:p w14:paraId="44FE3DFD" w14:textId="77777777" w:rsidR="00130C6B" w:rsidRPr="00130C6B" w:rsidRDefault="00D728E6" w:rsidP="00130C6B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83" w:type="pct"/>
            <w:vAlign w:val="center"/>
          </w:tcPr>
          <w:p w14:paraId="689CE34E" w14:textId="77777777" w:rsidR="00130C6B" w:rsidRPr="00130C6B" w:rsidRDefault="00130C6B" w:rsidP="00130C6B">
            <w:pPr>
              <w:ind w:firstLine="0"/>
              <w:jc w:val="center"/>
              <w:rPr>
                <w:sz w:val="20"/>
                <w:szCs w:val="20"/>
              </w:rPr>
            </w:pPr>
            <w:r w:rsidRPr="00130C6B">
              <w:rPr>
                <w:sz w:val="20"/>
                <w:szCs w:val="20"/>
              </w:rPr>
              <w:t>зачет с оценкой</w:t>
            </w:r>
          </w:p>
        </w:tc>
      </w:tr>
    </w:tbl>
    <w:p w14:paraId="706C1166" w14:textId="77777777" w:rsidR="007341DF" w:rsidRDefault="007341DF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7CE461CC" w14:textId="09860B41" w:rsidR="008D7FA6" w:rsidRPr="000C554C" w:rsidRDefault="000C554C" w:rsidP="00D366BE">
      <w:pPr>
        <w:pStyle w:val="a8"/>
        <w:numPr>
          <w:ilvl w:val="0"/>
          <w:numId w:val="9"/>
        </w:numPr>
        <w:tabs>
          <w:tab w:val="left" w:pos="708"/>
        </w:tabs>
        <w:spacing w:line="300" w:lineRule="auto"/>
        <w:jc w:val="center"/>
        <w:rPr>
          <w:rFonts w:cs="Times New Roman"/>
          <w:b/>
          <w:szCs w:val="24"/>
        </w:rPr>
      </w:pPr>
      <w:r w:rsidRPr="000C554C">
        <w:rPr>
          <w:rFonts w:cs="Times New Roman"/>
          <w:b/>
          <w:szCs w:val="24"/>
        </w:rPr>
        <w:t>Содержание производственной практики</w:t>
      </w:r>
    </w:p>
    <w:p w14:paraId="6088D71A" w14:textId="77777777" w:rsidR="007911AD" w:rsidRPr="00284C5E" w:rsidRDefault="007911AD" w:rsidP="00D366BE">
      <w:pPr>
        <w:widowControl w:val="0"/>
        <w:spacing w:line="300" w:lineRule="auto"/>
        <w:ind w:firstLine="0"/>
        <w:rPr>
          <w:rFonts w:cs="Times New Roman"/>
          <w:szCs w:val="24"/>
        </w:rPr>
      </w:pPr>
    </w:p>
    <w:p w14:paraId="7CB0F45B" w14:textId="77777777" w:rsidR="007911AD" w:rsidRPr="00284C5E" w:rsidRDefault="007911AD" w:rsidP="00D366BE">
      <w:pPr>
        <w:widowControl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Производственная практика проводится в форме самостоятельной практической работы. Производственная практика </w:t>
      </w:r>
      <w:r w:rsidR="0051020F" w:rsidRPr="00284C5E">
        <w:rPr>
          <w:rFonts w:cs="Times New Roman"/>
          <w:szCs w:val="24"/>
        </w:rPr>
        <w:t>обучающихся</w:t>
      </w:r>
      <w:r w:rsidRPr="00284C5E">
        <w:rPr>
          <w:rFonts w:cs="Times New Roman"/>
          <w:szCs w:val="24"/>
        </w:rPr>
        <w:t xml:space="preserve"> строится с учетом специфики объекта практики, в соответствии с тематическим планом, примерное содержание которого представлено ни</w:t>
      </w:r>
      <w:r w:rsidR="00277183" w:rsidRPr="00284C5E">
        <w:rPr>
          <w:rFonts w:cs="Times New Roman"/>
          <w:szCs w:val="24"/>
        </w:rPr>
        <w:t>же: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18"/>
        <w:gridCol w:w="4349"/>
        <w:gridCol w:w="1453"/>
        <w:gridCol w:w="1851"/>
      </w:tblGrid>
      <w:tr w:rsidR="00130C6B" w:rsidRPr="00130C6B" w14:paraId="1E02D3DB" w14:textId="77777777" w:rsidTr="00FE5AAF">
        <w:trPr>
          <w:trHeight w:val="42"/>
          <w:tblHeader/>
        </w:trPr>
        <w:tc>
          <w:tcPr>
            <w:tcW w:w="2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B4730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>№</w:t>
            </w:r>
          </w:p>
          <w:p w14:paraId="7F06C74A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>п/п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14:paraId="42184D55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 xml:space="preserve">   Этапы практики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B7BA3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>Содержание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2FA2E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6461A5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30C6B">
              <w:rPr>
                <w:rFonts w:cs="Times New Roman"/>
                <w:bCs/>
                <w:sz w:val="20"/>
                <w:szCs w:val="20"/>
              </w:rPr>
              <w:t>Формы текущего контроля</w:t>
            </w:r>
          </w:p>
        </w:tc>
      </w:tr>
      <w:tr w:rsidR="00130C6B" w:rsidRPr="00130C6B" w14:paraId="4CED79CE" w14:textId="77777777" w:rsidTr="00FE5AAF">
        <w:tc>
          <w:tcPr>
            <w:tcW w:w="2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63506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D176C" w14:textId="77777777" w:rsidR="00CC3982" w:rsidRPr="00130C6B" w:rsidRDefault="00CC3982" w:rsidP="00130C6B">
            <w:pPr>
              <w:tabs>
                <w:tab w:val="left" w:pos="-11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Подготовительный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867F9" w14:textId="77777777" w:rsidR="00B40226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Организационное собрание по практике.</w:t>
            </w:r>
          </w:p>
          <w:p w14:paraId="0F6977DA" w14:textId="77777777" w:rsidR="00130C6B" w:rsidRPr="00130C6B" w:rsidRDefault="00130C6B" w:rsidP="00FE5AAF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Согласование программы практики. 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Знакомство с организацией</w:t>
            </w:r>
            <w:r w:rsidR="00FE5AAF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7A91B" w14:textId="77777777" w:rsidR="00CC3982" w:rsidRPr="00B40226" w:rsidRDefault="00B40226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  <w:r w:rsidR="00FE5AAF">
              <w:rPr>
                <w:rFonts w:cs="Times New Roman"/>
                <w:sz w:val="20"/>
                <w:szCs w:val="20"/>
              </w:rPr>
              <w:t>2</w:t>
            </w:r>
          </w:p>
          <w:p w14:paraId="788F5283" w14:textId="77777777" w:rsidR="00CC3982" w:rsidRPr="00FE5AAF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14:paraId="2D5D6666" w14:textId="77777777" w:rsidR="00CC3982" w:rsidRPr="00FE5AAF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32E25CD" w14:textId="77777777" w:rsidR="00CC3982" w:rsidRPr="00130C6B" w:rsidRDefault="00CC3982" w:rsidP="00130C6B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Собеседование</w:t>
            </w:r>
            <w:r w:rsidR="00FE5AAF">
              <w:rPr>
                <w:rFonts w:cs="Times New Roman"/>
                <w:sz w:val="20"/>
                <w:szCs w:val="20"/>
              </w:rPr>
              <w:t>.</w:t>
            </w:r>
          </w:p>
          <w:p w14:paraId="4C6D2601" w14:textId="77777777" w:rsidR="00FE5AAF" w:rsidRDefault="00FE5AAF" w:rsidP="00FE5AAF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Направление на практику.</w:t>
            </w:r>
          </w:p>
          <w:p w14:paraId="1257CA02" w14:textId="77777777" w:rsidR="00E261DC" w:rsidRPr="00130C6B" w:rsidRDefault="00E261DC" w:rsidP="00FE5AAF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Дневник по практике</w:t>
            </w:r>
            <w:r w:rsidR="00FE5AAF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130C6B" w:rsidRPr="00130C6B" w14:paraId="5951CDE7" w14:textId="77777777" w:rsidTr="00FE5AAF">
        <w:tc>
          <w:tcPr>
            <w:tcW w:w="2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6ADD3" w14:textId="77777777" w:rsidR="00CC3982" w:rsidRPr="00130C6B" w:rsidRDefault="00CC3982" w:rsidP="00130C6B">
            <w:pPr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75742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Основной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B767D" w14:textId="77777777" w:rsidR="00B40226" w:rsidRPr="00130C6B" w:rsidRDefault="00FE5AAF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И</w:t>
            </w:r>
            <w:r w:rsidR="00B40226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зучение организационно-управленческой документации</w:t>
            </w:r>
            <w:r w:rsidR="00B40226">
              <w:rPr>
                <w:rFonts w:eastAsiaTheme="minorHAnsi" w:cs="Times New Roman"/>
                <w:sz w:val="20"/>
                <w:szCs w:val="20"/>
                <w:lang w:eastAsia="en-US"/>
              </w:rPr>
              <w:t>; о</w:t>
            </w:r>
            <w:r w:rsidR="00B40226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собенност</w:t>
            </w:r>
            <w:r w:rsidR="00B40226">
              <w:rPr>
                <w:rFonts w:eastAsiaTheme="minorHAnsi" w:cs="Times New Roman"/>
                <w:sz w:val="20"/>
                <w:szCs w:val="20"/>
                <w:lang w:eastAsia="en-US"/>
              </w:rPr>
              <w:t>ей</w:t>
            </w:r>
            <w:r w:rsidR="00B40226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государственного регулирования деятельности организации</w:t>
            </w:r>
            <w:r w:rsidR="00CB1A17">
              <w:rPr>
                <w:rFonts w:eastAsiaTheme="minorHAnsi" w:cs="Times New Roman"/>
                <w:sz w:val="20"/>
                <w:szCs w:val="20"/>
                <w:lang w:eastAsia="en-US"/>
              </w:rPr>
              <w:t>; функций менеджмента организации</w:t>
            </w:r>
            <w:r w:rsidR="00B40226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</w:p>
          <w:p w14:paraId="590D6875" w14:textId="77777777" w:rsidR="00B40226" w:rsidRPr="00130C6B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Информация подлежащая изучению:</w:t>
            </w:r>
          </w:p>
          <w:p w14:paraId="726D428B" w14:textId="77777777" w:rsidR="00B40226" w:rsidRPr="00130C6B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- правовые основания деятельности (устав, лицензия, свидетельство о государственной регистрации и т.д., дата выдачи, сроки действия);</w:t>
            </w:r>
          </w:p>
          <w:p w14:paraId="649EB9DE" w14:textId="77777777" w:rsidR="00B40226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- отраслевая принадлежность (по ОКВЭД);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</w:t>
            </w:r>
          </w:p>
          <w:p w14:paraId="384D5EBA" w14:textId="77777777" w:rsidR="00B40226" w:rsidRPr="00130C6B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- организационно-правовая форма и вид собственности;</w:t>
            </w:r>
          </w:p>
          <w:p w14:paraId="0B37E0B0" w14:textId="77777777" w:rsidR="00B40226" w:rsidRPr="00130C6B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- истори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я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развития организации;</w:t>
            </w:r>
          </w:p>
          <w:p w14:paraId="79B36E9D" w14:textId="77777777" w:rsidR="00B40226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- характеристика сильных и слабых сторон деятельности организации.</w:t>
            </w:r>
          </w:p>
          <w:p w14:paraId="73A78374" w14:textId="77777777" w:rsidR="00B40226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- структура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управления организацией, </w:t>
            </w:r>
          </w:p>
          <w:p w14:paraId="7C6AF43F" w14:textId="77777777" w:rsidR="007D5E48" w:rsidRDefault="007D5E48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- структура отдела, в котором обучающийся проходит практику;</w:t>
            </w:r>
          </w:p>
          <w:p w14:paraId="2E28FF83" w14:textId="77777777" w:rsidR="007D5E48" w:rsidRDefault="007D5E48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- нормативно-справочная информация по отделу; </w:t>
            </w:r>
          </w:p>
          <w:p w14:paraId="75DF0A58" w14:textId="77777777" w:rsidR="00B40226" w:rsidRDefault="00B40226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-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функционально-должностны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инструкций менеджеров.</w:t>
            </w:r>
          </w:p>
          <w:p w14:paraId="089CD64C" w14:textId="77777777" w:rsidR="00CB1A17" w:rsidRPr="00130C6B" w:rsidRDefault="00CB1A17" w:rsidP="00CB1A17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Сбор и обобщение исходной информации для проведения анализа. </w:t>
            </w:r>
          </w:p>
          <w:p w14:paraId="03D5CCB2" w14:textId="77777777" w:rsidR="00CB1A17" w:rsidRDefault="00FE5AAF" w:rsidP="00B4022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Проведение а</w:t>
            </w:r>
            <w:r w:rsidR="00CC3982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нализ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а результатов финансово-хозяйственной деятельности</w:t>
            </w:r>
            <w:r w:rsidR="00CC3982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организации</w:t>
            </w:r>
            <w:r w:rsidR="00CB1A17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</w:p>
          <w:p w14:paraId="3C1A8D26" w14:textId="77777777" w:rsidR="00CC3982" w:rsidRDefault="00CB1A17" w:rsidP="00130C6B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Участие в подготовке </w:t>
            </w:r>
            <w:r w:rsidR="007D5E48">
              <w:rPr>
                <w:rFonts w:eastAsiaTheme="minorHAnsi" w:cs="Times New Roman"/>
                <w:sz w:val="20"/>
                <w:szCs w:val="20"/>
                <w:lang w:eastAsia="en-US"/>
              </w:rPr>
              <w:t>документов, связанных с разработкой и принятием управленческих решений.</w:t>
            </w:r>
          </w:p>
          <w:p w14:paraId="61A5C564" w14:textId="77777777" w:rsidR="007D5E48" w:rsidRDefault="007D5E48" w:rsidP="00130C6B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Выполнение индивидуального задания.</w:t>
            </w:r>
          </w:p>
          <w:p w14:paraId="2F927E52" w14:textId="77777777" w:rsidR="00CB1A17" w:rsidRDefault="00CB1A17" w:rsidP="00CB1A17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Заполнение дневника.</w:t>
            </w:r>
          </w:p>
          <w:p w14:paraId="2204E655" w14:textId="77777777" w:rsidR="00CB1A17" w:rsidRPr="00130C6B" w:rsidRDefault="007D5E48" w:rsidP="007D5E48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Написание</w:t>
            </w:r>
            <w:r w:rsidR="00CB1A17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отчёта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по производственной практике 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>(практика по получению профессиональных умений и опыта профессиональной деятельности)</w:t>
            </w:r>
            <w:r w:rsidR="00CB1A17"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51CDA" w14:textId="77777777" w:rsidR="00CC3982" w:rsidRPr="007D5E48" w:rsidRDefault="007D5E48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174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30A619" w14:textId="77777777" w:rsidR="00AD2566" w:rsidRPr="00130C6B" w:rsidRDefault="00AD2566" w:rsidP="00130C6B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Дневник по практике</w:t>
            </w:r>
          </w:p>
          <w:p w14:paraId="6160CAD2" w14:textId="77777777" w:rsidR="00CC3982" w:rsidRPr="00130C6B" w:rsidRDefault="007D5E48" w:rsidP="00130C6B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Отчет</w:t>
            </w:r>
            <w:r w:rsidR="00AD2566" w:rsidRPr="00130C6B">
              <w:rPr>
                <w:rFonts w:cs="Times New Roman"/>
                <w:sz w:val="20"/>
                <w:szCs w:val="20"/>
              </w:rPr>
              <w:t xml:space="preserve"> по практике</w:t>
            </w:r>
          </w:p>
        </w:tc>
      </w:tr>
      <w:tr w:rsidR="00130C6B" w:rsidRPr="00130C6B" w14:paraId="0DE770D2" w14:textId="77777777" w:rsidTr="00FE5AAF">
        <w:tc>
          <w:tcPr>
            <w:tcW w:w="2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4FB2C" w14:textId="77777777" w:rsidR="00CC3982" w:rsidRPr="00130C6B" w:rsidRDefault="00CC3982" w:rsidP="00130C6B">
            <w:pPr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4A22D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Заключительный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E4DFF" w14:textId="77777777" w:rsidR="00CC3982" w:rsidRPr="00130C6B" w:rsidRDefault="00CC3982" w:rsidP="00130C6B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Согласование отчёта по практике с научным руководителем от базы практики</w:t>
            </w:r>
            <w:r w:rsidR="007D5E48">
              <w:rPr>
                <w:rFonts w:eastAsiaTheme="minorHAnsi" w:cs="Times New Roman"/>
                <w:sz w:val="20"/>
                <w:szCs w:val="20"/>
                <w:lang w:eastAsia="en-US"/>
              </w:rPr>
              <w:t>, устранение замечаний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 w:rsidR="007D5E48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Защита отчета по практике.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30B94" w14:textId="77777777" w:rsidR="00CC3982" w:rsidRPr="007D5E48" w:rsidRDefault="007D5E48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1FE6D6" w14:textId="77777777" w:rsidR="00CC3982" w:rsidRPr="00130C6B" w:rsidRDefault="00E261DC" w:rsidP="00130C6B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Подготовка и з</w:t>
            </w:r>
            <w:r w:rsidR="00CC3982" w:rsidRPr="00130C6B">
              <w:rPr>
                <w:rFonts w:cs="Times New Roman"/>
                <w:sz w:val="20"/>
                <w:szCs w:val="20"/>
              </w:rPr>
              <w:t>ащита отчета</w:t>
            </w:r>
            <w:r w:rsidR="007D5E48">
              <w:rPr>
                <w:rFonts w:cs="Times New Roman"/>
                <w:sz w:val="20"/>
                <w:szCs w:val="20"/>
              </w:rPr>
              <w:t xml:space="preserve"> по практике.</w:t>
            </w:r>
          </w:p>
        </w:tc>
      </w:tr>
      <w:tr w:rsidR="00FE5AAF" w:rsidRPr="00130C6B" w14:paraId="0313541C" w14:textId="77777777" w:rsidTr="00FE5AAF">
        <w:tc>
          <w:tcPr>
            <w:tcW w:w="3273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FD852" w14:textId="77777777" w:rsidR="00CC3982" w:rsidRPr="00130C6B" w:rsidRDefault="00CC3982" w:rsidP="00130C6B">
            <w:pPr>
              <w:tabs>
                <w:tab w:val="left" w:pos="708"/>
              </w:tabs>
              <w:ind w:firstLine="0"/>
              <w:jc w:val="right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Итого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A85D3" w14:textId="77777777" w:rsidR="00CC3982" w:rsidRPr="007D5E48" w:rsidRDefault="00CC3982" w:rsidP="00130C6B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7D5E48">
              <w:rPr>
                <w:rFonts w:cs="Times New Roman"/>
                <w:sz w:val="20"/>
                <w:szCs w:val="20"/>
              </w:rPr>
              <w:t>216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76CC6CC" w14:textId="77777777" w:rsidR="00CC3982" w:rsidRPr="00130C6B" w:rsidRDefault="004B4E29" w:rsidP="00130C6B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 xml:space="preserve">Зачет </w:t>
            </w:r>
            <w:r w:rsidR="002E0FE3" w:rsidRPr="00130C6B">
              <w:rPr>
                <w:rFonts w:cs="Times New Roman"/>
                <w:sz w:val="20"/>
                <w:szCs w:val="20"/>
              </w:rPr>
              <w:t>с оценкой</w:t>
            </w:r>
          </w:p>
        </w:tc>
      </w:tr>
    </w:tbl>
    <w:p w14:paraId="178E5B0A" w14:textId="77777777" w:rsidR="00CA2D4C" w:rsidRDefault="00CA2D4C" w:rsidP="00D728E6">
      <w:pPr>
        <w:spacing w:line="300" w:lineRule="auto"/>
        <w:ind w:firstLine="0"/>
        <w:rPr>
          <w:rFonts w:cs="Times New Roman"/>
          <w:b/>
          <w:spacing w:val="-4"/>
          <w:szCs w:val="24"/>
        </w:rPr>
      </w:pPr>
    </w:p>
    <w:p w14:paraId="4B475032" w14:textId="77777777" w:rsidR="00D728E6" w:rsidRPr="00284C5E" w:rsidRDefault="00D728E6" w:rsidP="00D728E6">
      <w:pPr>
        <w:spacing w:line="300" w:lineRule="auto"/>
        <w:ind w:firstLine="0"/>
        <w:rPr>
          <w:rFonts w:cs="Times New Roman"/>
          <w:b/>
          <w:spacing w:val="-4"/>
          <w:szCs w:val="24"/>
        </w:rPr>
      </w:pPr>
    </w:p>
    <w:p w14:paraId="09DC7C89" w14:textId="7E1D0741" w:rsidR="00F96CED" w:rsidRPr="000C554C" w:rsidRDefault="000C554C" w:rsidP="00D366BE">
      <w:pPr>
        <w:pStyle w:val="a8"/>
        <w:numPr>
          <w:ilvl w:val="0"/>
          <w:numId w:val="9"/>
        </w:numPr>
        <w:spacing w:line="300" w:lineRule="auto"/>
        <w:jc w:val="center"/>
        <w:rPr>
          <w:rFonts w:cs="Times New Roman"/>
          <w:b/>
          <w:bCs/>
          <w:spacing w:val="-4"/>
          <w:szCs w:val="24"/>
        </w:rPr>
      </w:pPr>
      <w:r w:rsidRPr="000C554C">
        <w:rPr>
          <w:rFonts w:cs="Times New Roman"/>
          <w:b/>
          <w:bCs/>
          <w:spacing w:val="-4"/>
          <w:szCs w:val="24"/>
        </w:rPr>
        <w:t>Форма отчетности по практике</w:t>
      </w:r>
    </w:p>
    <w:p w14:paraId="6AA25C99" w14:textId="77777777" w:rsidR="003339D6" w:rsidRPr="00284C5E" w:rsidRDefault="003339D6" w:rsidP="00D366BE">
      <w:pPr>
        <w:spacing w:line="300" w:lineRule="auto"/>
        <w:ind w:firstLine="0"/>
        <w:rPr>
          <w:rFonts w:cs="Times New Roman"/>
          <w:b/>
          <w:szCs w:val="24"/>
        </w:rPr>
      </w:pPr>
    </w:p>
    <w:p w14:paraId="71C748B3" w14:textId="77777777" w:rsidR="00F96CED" w:rsidRPr="00284C5E" w:rsidRDefault="00F96CED" w:rsidP="00D366BE">
      <w:p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Текущая аттестация </w:t>
      </w:r>
      <w:r w:rsidR="0051020F" w:rsidRPr="00284C5E">
        <w:rPr>
          <w:rFonts w:cs="Times New Roman"/>
          <w:szCs w:val="24"/>
        </w:rPr>
        <w:t>обучающихся</w:t>
      </w:r>
      <w:r w:rsidRPr="00284C5E">
        <w:rPr>
          <w:rFonts w:cs="Times New Roman"/>
          <w:szCs w:val="24"/>
        </w:rPr>
        <w:t xml:space="preserve"> производится руководителем практики в следующих формах:</w:t>
      </w:r>
    </w:p>
    <w:p w14:paraId="053CE32E" w14:textId="77777777" w:rsidR="00F96CED" w:rsidRPr="00284C5E" w:rsidRDefault="00F96CED" w:rsidP="00D366BE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line="300" w:lineRule="auto"/>
        <w:jc w:val="left"/>
        <w:textAlignment w:val="baseline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lastRenderedPageBreak/>
        <w:t>фиксация посещений;</w:t>
      </w:r>
    </w:p>
    <w:p w14:paraId="0BE421C6" w14:textId="77777777" w:rsidR="00F96CED" w:rsidRPr="00284C5E" w:rsidRDefault="00F96CED" w:rsidP="00D366BE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line="300" w:lineRule="auto"/>
        <w:jc w:val="left"/>
        <w:textAlignment w:val="baseline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выполнение индивидуальных заданий / практических работ;</w:t>
      </w:r>
    </w:p>
    <w:p w14:paraId="49F05609" w14:textId="77777777" w:rsidR="00F96CED" w:rsidRPr="00284C5E" w:rsidRDefault="00F96CED" w:rsidP="00D366BE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line="300" w:lineRule="auto"/>
        <w:jc w:val="left"/>
        <w:textAlignment w:val="baseline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отдельно оцениваются личностные качества студента (аккуратность, </w:t>
      </w:r>
      <w:r w:rsidR="00B755B4">
        <w:rPr>
          <w:rFonts w:cs="Times New Roman"/>
          <w:szCs w:val="24"/>
        </w:rPr>
        <w:t>о</w:t>
      </w:r>
      <w:r w:rsidRPr="00284C5E">
        <w:rPr>
          <w:rFonts w:cs="Times New Roman"/>
          <w:szCs w:val="24"/>
        </w:rPr>
        <w:t>рганизованность, исполнительность, инициативность и др.).</w:t>
      </w:r>
    </w:p>
    <w:p w14:paraId="24217E73" w14:textId="77777777" w:rsidR="00F96CED" w:rsidRPr="00284C5E" w:rsidRDefault="00F96CED" w:rsidP="00D366BE">
      <w:p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Промежуточный контроль по окончании практики производится в следующей форме:</w:t>
      </w:r>
    </w:p>
    <w:p w14:paraId="33FCB9D3" w14:textId="77777777" w:rsidR="00E21BD5" w:rsidRPr="00284C5E" w:rsidRDefault="007911AD" w:rsidP="00D366BE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line="300" w:lineRule="auto"/>
        <w:textAlignment w:val="baseline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защита отчета по практике (зачет с оценкой).</w:t>
      </w:r>
    </w:p>
    <w:p w14:paraId="0171A866" w14:textId="77777777" w:rsidR="00B755B4" w:rsidRDefault="00B755B4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</w:p>
    <w:p w14:paraId="0056153E" w14:textId="77777777" w:rsidR="00F96CED" w:rsidRPr="000C554C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szCs w:val="24"/>
          <w:lang w:eastAsia="en-US"/>
        </w:rPr>
      </w:pPr>
      <w:r w:rsidRPr="000C554C">
        <w:rPr>
          <w:rFonts w:eastAsiaTheme="minorHAnsi" w:cs="Times New Roman"/>
          <w:szCs w:val="24"/>
          <w:lang w:eastAsia="en-US"/>
        </w:rPr>
        <w:t>8.1. Содержание и оформление дневника по практике</w:t>
      </w:r>
      <w:r w:rsidR="00BC3C6B" w:rsidRPr="000C554C">
        <w:rPr>
          <w:rFonts w:eastAsiaTheme="minorHAnsi" w:cs="Times New Roman"/>
          <w:szCs w:val="24"/>
          <w:lang w:eastAsia="en-US"/>
        </w:rPr>
        <w:t>.</w:t>
      </w:r>
    </w:p>
    <w:p w14:paraId="0179AA3E" w14:textId="77777777" w:rsidR="00B755B4" w:rsidRDefault="00B755B4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3384CCC6" w14:textId="77777777" w:rsidR="00F96CED" w:rsidRPr="00284C5E" w:rsidRDefault="0051020F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>Обучающиеся</w:t>
      </w:r>
      <w:r w:rsidR="00F96CED" w:rsidRPr="00284C5E">
        <w:rPr>
          <w:rFonts w:eastAsiaTheme="minorHAnsi" w:cs="Times New Roman"/>
          <w:b w:val="0"/>
          <w:szCs w:val="24"/>
          <w:lang w:eastAsia="en-US"/>
        </w:rPr>
        <w:t xml:space="preserve"> при прохождении производственной практики обязаны вести дневник по установленной форме.</w:t>
      </w:r>
    </w:p>
    <w:p w14:paraId="08B09781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>В дневник записывается календарный план прохождения практики (в соответствии с содержанием практики и индивидуальным заданием). В дальнейшем в дневник запис</w:t>
      </w:r>
      <w:r w:rsidR="00624EEA" w:rsidRPr="00284C5E">
        <w:rPr>
          <w:rFonts w:eastAsiaTheme="minorHAnsi" w:cs="Times New Roman"/>
          <w:b w:val="0"/>
          <w:szCs w:val="24"/>
          <w:lang w:eastAsia="en-US"/>
        </w:rPr>
        <w:t xml:space="preserve">ываются все реально выполняемые обучающимся </w:t>
      </w:r>
      <w:r w:rsidRPr="00284C5E">
        <w:rPr>
          <w:rFonts w:eastAsiaTheme="minorHAnsi" w:cs="Times New Roman"/>
          <w:b w:val="0"/>
          <w:szCs w:val="24"/>
          <w:lang w:eastAsia="en-US"/>
        </w:rPr>
        <w:t>виды работ.</w:t>
      </w:r>
    </w:p>
    <w:p w14:paraId="79B0EEF3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>Записи делаются каждый день. В дневнике также отмечается участие в общественной работе, производственные экскурсии, присутствие на производственных совещан</w:t>
      </w:r>
      <w:r w:rsidR="0051020F" w:rsidRPr="00284C5E">
        <w:rPr>
          <w:rFonts w:eastAsiaTheme="minorHAnsi" w:cs="Times New Roman"/>
          <w:b w:val="0"/>
          <w:szCs w:val="24"/>
          <w:lang w:eastAsia="en-US"/>
        </w:rPr>
        <w:t xml:space="preserve">иях. Один раз в неделю </w:t>
      </w:r>
      <w:r w:rsidRPr="00284C5E">
        <w:rPr>
          <w:rFonts w:eastAsiaTheme="minorHAnsi" w:cs="Times New Roman"/>
          <w:b w:val="0"/>
          <w:szCs w:val="24"/>
          <w:lang w:eastAsia="en-US"/>
        </w:rPr>
        <w:t xml:space="preserve">практиканту необходимо предоставлять дневник на просмотр руководителю практики от </w:t>
      </w:r>
      <w:r w:rsidR="00B755B4">
        <w:rPr>
          <w:rFonts w:eastAsiaTheme="minorHAnsi" w:cs="Times New Roman"/>
          <w:b w:val="0"/>
          <w:szCs w:val="24"/>
          <w:lang w:eastAsia="en-US"/>
        </w:rPr>
        <w:t>организации.</w:t>
      </w:r>
    </w:p>
    <w:p w14:paraId="13CBDE3C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 xml:space="preserve">По окончании периода практики </w:t>
      </w:r>
      <w:r w:rsidR="0051020F" w:rsidRPr="00284C5E"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284C5E">
        <w:rPr>
          <w:rFonts w:eastAsiaTheme="minorHAnsi" w:cs="Times New Roman"/>
          <w:b w:val="0"/>
          <w:szCs w:val="24"/>
          <w:lang w:eastAsia="en-US"/>
        </w:rPr>
        <w:t xml:space="preserve"> подаёт дневник на подпись руководителю практики от организации и проставляет печать организации. Дневник по окончании периода прохождения практики сдаётся на кафедру менеджмент</w:t>
      </w:r>
      <w:r w:rsidR="00BC3C6B" w:rsidRPr="00284C5E">
        <w:rPr>
          <w:rFonts w:eastAsiaTheme="minorHAnsi" w:cs="Times New Roman"/>
          <w:b w:val="0"/>
          <w:szCs w:val="24"/>
          <w:lang w:eastAsia="en-US"/>
        </w:rPr>
        <w:t xml:space="preserve">а </w:t>
      </w:r>
      <w:r w:rsidR="00F36233" w:rsidRPr="00284C5E">
        <w:rPr>
          <w:rFonts w:eastAsiaTheme="minorHAnsi" w:cs="Times New Roman"/>
          <w:b w:val="0"/>
          <w:szCs w:val="24"/>
          <w:lang w:eastAsia="en-US"/>
        </w:rPr>
        <w:t xml:space="preserve">и маркетинга </w:t>
      </w:r>
      <w:r w:rsidR="00BC3C6B" w:rsidRPr="00284C5E">
        <w:rPr>
          <w:rFonts w:eastAsiaTheme="minorHAnsi" w:cs="Times New Roman"/>
          <w:b w:val="0"/>
          <w:szCs w:val="24"/>
          <w:lang w:eastAsia="en-US"/>
        </w:rPr>
        <w:t>вместе с отчётом по практике.</w:t>
      </w:r>
    </w:p>
    <w:p w14:paraId="0F196450" w14:textId="77777777" w:rsidR="00B755B4" w:rsidRDefault="00B755B4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</w:p>
    <w:p w14:paraId="5C2A1399" w14:textId="77777777" w:rsidR="00F96CED" w:rsidRPr="000C554C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szCs w:val="24"/>
          <w:lang w:eastAsia="en-US"/>
        </w:rPr>
      </w:pPr>
      <w:r w:rsidRPr="000C554C">
        <w:rPr>
          <w:rFonts w:eastAsiaTheme="minorHAnsi" w:cs="Times New Roman"/>
          <w:szCs w:val="24"/>
          <w:lang w:eastAsia="en-US"/>
        </w:rPr>
        <w:t>8.2. Общие требования, структура и оформление отчёта</w:t>
      </w:r>
    </w:p>
    <w:p w14:paraId="553EB9CF" w14:textId="77777777" w:rsidR="00B755B4" w:rsidRDefault="00B755B4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626B233F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 xml:space="preserve">Результаты практики </w:t>
      </w:r>
      <w:r w:rsidR="0051020F" w:rsidRPr="00284C5E"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284C5E">
        <w:rPr>
          <w:rFonts w:eastAsiaTheme="minorHAnsi" w:cs="Times New Roman"/>
          <w:b w:val="0"/>
          <w:szCs w:val="24"/>
          <w:lang w:eastAsia="en-US"/>
        </w:rPr>
        <w:t xml:space="preserve"> обобщает в виде письменного отчёта. Отчёт по практике является основным документом </w:t>
      </w:r>
      <w:r w:rsidR="0051020F" w:rsidRPr="00284C5E">
        <w:rPr>
          <w:rFonts w:eastAsiaTheme="minorHAnsi" w:cs="Times New Roman"/>
          <w:b w:val="0"/>
          <w:szCs w:val="24"/>
          <w:lang w:eastAsia="en-US"/>
        </w:rPr>
        <w:t>обучающегося</w:t>
      </w:r>
      <w:r w:rsidRPr="00284C5E">
        <w:rPr>
          <w:rFonts w:eastAsiaTheme="minorHAnsi" w:cs="Times New Roman"/>
          <w:b w:val="0"/>
          <w:szCs w:val="24"/>
          <w:lang w:eastAsia="en-US"/>
        </w:rPr>
        <w:t>, отражающим, выполненную им работу во время практики, полученные им организационные и технические навыки и знания.</w:t>
      </w:r>
    </w:p>
    <w:p w14:paraId="43341B0D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 xml:space="preserve">Отчёт составляется в соответствии с программой практики и включает материалы, отражающие общие сведения о базе предприятия, выполненную работу по изучению организационной структуры управления предприятия, задач и функций различных отделов, динамики основных технико-экономических показателей и т. д. Основой отчёта являются самостоятельно выполняемые работы </w:t>
      </w:r>
      <w:r w:rsidR="0051020F" w:rsidRPr="00284C5E">
        <w:rPr>
          <w:rFonts w:eastAsiaTheme="minorHAnsi" w:cs="Times New Roman"/>
          <w:b w:val="0"/>
          <w:szCs w:val="24"/>
          <w:lang w:eastAsia="en-US"/>
        </w:rPr>
        <w:t>обучающимся</w:t>
      </w:r>
      <w:r w:rsidRPr="00284C5E">
        <w:rPr>
          <w:rFonts w:eastAsiaTheme="minorHAnsi" w:cs="Times New Roman"/>
          <w:b w:val="0"/>
          <w:szCs w:val="24"/>
          <w:lang w:eastAsia="en-US"/>
        </w:rPr>
        <w:t xml:space="preserve"> в соответствии с программой практики.</w:t>
      </w:r>
    </w:p>
    <w:p w14:paraId="40FEA288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>В отчёте описывается методика проведения исследований, отражаются результаты выполнения индивидуального задания, полученного от руководителя. В заключение отчёта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14:paraId="03AE08F6" w14:textId="77777777" w:rsidR="00F96CED" w:rsidRPr="00284C5E" w:rsidRDefault="00F96CED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 xml:space="preserve">Изложение в отчёте должно быть сжатым, ясным и сопровождаться цифровыми данными, схемами, графиками и диаграммами. Цифровой материал необходимо </w:t>
      </w:r>
      <w:r w:rsidRPr="00284C5E">
        <w:rPr>
          <w:rFonts w:eastAsiaTheme="minorHAnsi" w:cs="Times New Roman"/>
          <w:b w:val="0"/>
          <w:szCs w:val="24"/>
          <w:lang w:eastAsia="en-US"/>
        </w:rPr>
        <w:lastRenderedPageBreak/>
        <w:t>оформлять в виде таблиц. Сложные отчётные и плановые формы и расчёты могут быть оформлены как приложения к отчёту с обязательной ссылкой на них в тексте.</w:t>
      </w:r>
    </w:p>
    <w:p w14:paraId="469A78C5" w14:textId="77777777" w:rsidR="00F96CED" w:rsidRPr="00284C5E" w:rsidRDefault="00312208" w:rsidP="00D366BE">
      <w:pPr>
        <w:pStyle w:val="10"/>
        <w:keepNext w:val="0"/>
        <w:keepLines w:val="0"/>
        <w:widowControl w:val="0"/>
        <w:spacing w:before="0" w:after="0" w:line="300" w:lineRule="auto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284C5E">
        <w:rPr>
          <w:rFonts w:eastAsiaTheme="minorHAnsi" w:cs="Times New Roman"/>
          <w:b w:val="0"/>
          <w:szCs w:val="24"/>
          <w:lang w:eastAsia="en-US"/>
        </w:rPr>
        <w:t>Рекомендуемая структура о</w:t>
      </w:r>
      <w:r w:rsidR="00F96CED" w:rsidRPr="00284C5E">
        <w:rPr>
          <w:rFonts w:eastAsiaTheme="minorHAnsi" w:cs="Times New Roman"/>
          <w:b w:val="0"/>
          <w:szCs w:val="24"/>
          <w:lang w:eastAsia="en-US"/>
        </w:rPr>
        <w:t>тчёта:</w:t>
      </w:r>
    </w:p>
    <w:p w14:paraId="2F17E845" w14:textId="77777777" w:rsidR="00F96CED" w:rsidRPr="00284C5E" w:rsidRDefault="00F96CED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</w:t>
      </w:r>
      <w:r w:rsidR="00733155" w:rsidRPr="00284C5E">
        <w:rPr>
          <w:rFonts w:eastAsiaTheme="minorHAnsi" w:cs="Times New Roman"/>
          <w:bCs/>
          <w:szCs w:val="24"/>
          <w:lang w:eastAsia="en-US"/>
        </w:rPr>
        <w:t>Титульный лист;</w:t>
      </w:r>
    </w:p>
    <w:p w14:paraId="43367C94" w14:textId="77777777" w:rsidR="00F96CED" w:rsidRPr="00284C5E" w:rsidRDefault="00F96CED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</w:t>
      </w:r>
      <w:r w:rsidRPr="00284C5E">
        <w:rPr>
          <w:rFonts w:eastAsiaTheme="minorHAnsi" w:cs="Times New Roman"/>
          <w:bCs/>
          <w:szCs w:val="24"/>
          <w:lang w:eastAsia="en-US"/>
        </w:rPr>
        <w:t xml:space="preserve">Содержание </w:t>
      </w:r>
      <w:r w:rsidRPr="00284C5E">
        <w:rPr>
          <w:rFonts w:eastAsiaTheme="minorHAnsi" w:cs="Times New Roman"/>
          <w:szCs w:val="24"/>
          <w:lang w:eastAsia="en-US"/>
        </w:rPr>
        <w:t>– должно включать наименование всех разделов и параграфов, с указанием первой страницы.</w:t>
      </w:r>
    </w:p>
    <w:p w14:paraId="1C56079E" w14:textId="77777777" w:rsidR="00F96CED" w:rsidRPr="00284C5E" w:rsidRDefault="00F96CED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</w:t>
      </w:r>
      <w:r w:rsidRPr="00284C5E">
        <w:rPr>
          <w:rFonts w:eastAsiaTheme="minorHAnsi" w:cs="Times New Roman"/>
          <w:bCs/>
          <w:szCs w:val="24"/>
          <w:lang w:eastAsia="en-US"/>
        </w:rPr>
        <w:t xml:space="preserve">Введение </w:t>
      </w:r>
      <w:r w:rsidRPr="00284C5E">
        <w:rPr>
          <w:rFonts w:eastAsiaTheme="minorHAnsi" w:cs="Times New Roman"/>
          <w:szCs w:val="24"/>
          <w:lang w:eastAsia="en-US"/>
        </w:rPr>
        <w:t>– формулируются цели и задачи практики, объект исследования и дает</w:t>
      </w:r>
      <w:r w:rsidR="008B56C0" w:rsidRPr="00284C5E">
        <w:rPr>
          <w:rFonts w:eastAsiaTheme="minorHAnsi" w:cs="Times New Roman"/>
          <w:szCs w:val="24"/>
          <w:lang w:eastAsia="en-US"/>
        </w:rPr>
        <w:t>ся краткое содержание разделов о</w:t>
      </w:r>
      <w:r w:rsidRPr="00284C5E">
        <w:rPr>
          <w:rFonts w:eastAsiaTheme="minorHAnsi" w:cs="Times New Roman"/>
          <w:szCs w:val="24"/>
          <w:lang w:eastAsia="en-US"/>
        </w:rPr>
        <w:t>тчёта.</w:t>
      </w:r>
    </w:p>
    <w:p w14:paraId="2B6F07AD" w14:textId="77777777" w:rsidR="00F96CED" w:rsidRPr="00284C5E" w:rsidRDefault="00F96CED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</w:t>
      </w:r>
      <w:r w:rsidRPr="00284C5E">
        <w:rPr>
          <w:rFonts w:eastAsiaTheme="minorHAnsi" w:cs="Times New Roman"/>
          <w:bCs/>
          <w:szCs w:val="24"/>
          <w:lang w:eastAsia="en-US"/>
        </w:rPr>
        <w:t>Основная часть</w:t>
      </w:r>
      <w:r w:rsidRPr="00284C5E">
        <w:rPr>
          <w:rFonts w:eastAsiaTheme="minorHAnsi" w:cs="Times New Roman"/>
          <w:szCs w:val="24"/>
          <w:lang w:eastAsia="en-US"/>
        </w:rPr>
        <w:t>.</w:t>
      </w:r>
    </w:p>
    <w:p w14:paraId="5D863211" w14:textId="77777777" w:rsidR="00B755B4" w:rsidRPr="00FD708C" w:rsidRDefault="00F96CED" w:rsidP="00B755B4">
      <w:pPr>
        <w:spacing w:line="300" w:lineRule="auto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1 </w:t>
      </w:r>
      <w:r w:rsidR="00B755B4" w:rsidRPr="00FD708C">
        <w:rPr>
          <w:rFonts w:eastAsiaTheme="minorHAnsi" w:cs="Times New Roman"/>
          <w:szCs w:val="24"/>
          <w:lang w:eastAsia="en-US"/>
        </w:rPr>
        <w:t xml:space="preserve">АНАЛИЗ СИСТЕМЫ УПРАВЛЕНИЯ </w:t>
      </w:r>
      <w:r w:rsidR="007757AC" w:rsidRPr="00FD708C">
        <w:rPr>
          <w:rFonts w:eastAsiaTheme="minorHAnsi" w:cs="Times New Roman"/>
          <w:szCs w:val="24"/>
          <w:lang w:eastAsia="en-US"/>
        </w:rPr>
        <w:t>ПРЕДПРИЯТИЯ (ОРГАНИЗАЦИИ)</w:t>
      </w:r>
    </w:p>
    <w:p w14:paraId="003B9530" w14:textId="77777777" w:rsidR="00B755B4" w:rsidRPr="00FD708C" w:rsidRDefault="00B755B4" w:rsidP="00B755B4">
      <w:pPr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  1.1 Организационно-экономическая характеристика</w:t>
      </w:r>
      <w:r w:rsidR="007757AC" w:rsidRPr="00FD708C">
        <w:rPr>
          <w:rFonts w:eastAsiaTheme="minorHAnsi" w:cs="Times New Roman"/>
          <w:szCs w:val="24"/>
          <w:lang w:eastAsia="en-US"/>
        </w:rPr>
        <w:t xml:space="preserve"> предприятия (организации)</w:t>
      </w:r>
      <w:r w:rsidRPr="00FD708C">
        <w:rPr>
          <w:rFonts w:eastAsiaTheme="minorHAnsi" w:cs="Times New Roman"/>
          <w:szCs w:val="24"/>
          <w:lang w:eastAsia="en-US"/>
        </w:rPr>
        <w:tab/>
      </w:r>
    </w:p>
    <w:p w14:paraId="08D71235" w14:textId="77777777" w:rsidR="00F96CED" w:rsidRPr="00FD708C" w:rsidRDefault="00B755B4" w:rsidP="009841CB">
      <w:pPr>
        <w:autoSpaceDE w:val="0"/>
        <w:autoSpaceDN w:val="0"/>
        <w:adjustRightInd w:val="0"/>
        <w:spacing w:line="300" w:lineRule="auto"/>
        <w:ind w:left="993" w:hanging="993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        1.1.1 Общая характеристика производственно-хозяйственной деятельности </w:t>
      </w:r>
      <w:r w:rsidR="007757AC" w:rsidRPr="00FD708C">
        <w:rPr>
          <w:rFonts w:eastAsiaTheme="minorHAnsi" w:cs="Times New Roman"/>
          <w:i/>
          <w:szCs w:val="24"/>
          <w:lang w:eastAsia="en-US"/>
        </w:rPr>
        <w:t>(в данном подпункте необходимо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представить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общие сведения о предприятии, вид деятельности; номенклатур</w:t>
      </w:r>
      <w:r w:rsidR="007757AC" w:rsidRPr="00FD708C">
        <w:rPr>
          <w:rFonts w:eastAsiaTheme="minorHAnsi" w:cs="Times New Roman"/>
          <w:i/>
          <w:szCs w:val="24"/>
          <w:lang w:eastAsia="en-US"/>
        </w:rPr>
        <w:t>у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выпускаемой продукции</w:t>
      </w:r>
      <w:r w:rsidR="007757AC" w:rsidRPr="00FD708C">
        <w:rPr>
          <w:rFonts w:eastAsiaTheme="minorHAnsi" w:cs="Times New Roman"/>
          <w:i/>
          <w:szCs w:val="24"/>
          <w:lang w:eastAsia="en-US"/>
        </w:rPr>
        <w:t xml:space="preserve"> (услуг)</w:t>
      </w:r>
      <w:r w:rsidRPr="00FD708C">
        <w:rPr>
          <w:rFonts w:eastAsiaTheme="minorHAnsi" w:cs="Times New Roman"/>
          <w:i/>
          <w:szCs w:val="24"/>
          <w:lang w:eastAsia="en-US"/>
        </w:rPr>
        <w:t>; основны</w:t>
      </w:r>
      <w:r w:rsidR="007757AC" w:rsidRPr="00FD708C">
        <w:rPr>
          <w:rFonts w:eastAsiaTheme="minorHAnsi" w:cs="Times New Roman"/>
          <w:i/>
          <w:szCs w:val="24"/>
          <w:lang w:eastAsia="en-US"/>
        </w:rPr>
        <w:t>х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потребител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ей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продукции; поставщик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ов</w:t>
      </w:r>
      <w:r w:rsidRPr="00FD708C">
        <w:rPr>
          <w:rFonts w:eastAsiaTheme="minorHAnsi" w:cs="Times New Roman"/>
          <w:i/>
          <w:szCs w:val="24"/>
          <w:lang w:eastAsia="en-US"/>
        </w:rPr>
        <w:t>; конкурент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ов</w:t>
      </w:r>
      <w:r w:rsidRPr="00FD708C">
        <w:rPr>
          <w:rFonts w:eastAsiaTheme="minorHAnsi" w:cs="Times New Roman"/>
          <w:i/>
          <w:szCs w:val="24"/>
          <w:lang w:eastAsia="en-US"/>
        </w:rPr>
        <w:t>; особенности производственной деятельности предприятия</w:t>
      </w:r>
      <w:r w:rsidR="007757AC" w:rsidRPr="00FD708C">
        <w:rPr>
          <w:rFonts w:eastAsiaTheme="minorHAnsi" w:cs="Times New Roman"/>
          <w:i/>
          <w:szCs w:val="24"/>
          <w:lang w:eastAsia="en-US"/>
        </w:rPr>
        <w:t>;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характеристик</w:t>
      </w:r>
      <w:r w:rsidR="007757AC" w:rsidRPr="00FD708C">
        <w:rPr>
          <w:rFonts w:eastAsiaTheme="minorHAnsi" w:cs="Times New Roman"/>
          <w:i/>
          <w:szCs w:val="24"/>
          <w:lang w:eastAsia="en-US"/>
        </w:rPr>
        <w:t>у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техники и технологии производственных процессов</w:t>
      </w:r>
      <w:r w:rsidR="007757AC" w:rsidRPr="00FD708C">
        <w:rPr>
          <w:rFonts w:eastAsiaTheme="minorHAnsi" w:cs="Times New Roman"/>
          <w:i/>
          <w:szCs w:val="24"/>
          <w:lang w:eastAsia="en-US"/>
        </w:rPr>
        <w:t>)</w:t>
      </w:r>
      <w:r w:rsidRPr="00FD708C">
        <w:rPr>
          <w:rFonts w:eastAsiaTheme="minorHAnsi" w:cs="Times New Roman"/>
          <w:szCs w:val="24"/>
          <w:lang w:eastAsia="en-US"/>
        </w:rPr>
        <w:t xml:space="preserve">. </w:t>
      </w:r>
    </w:p>
    <w:p w14:paraId="3DE21E79" w14:textId="77777777" w:rsidR="00F96CED" w:rsidRPr="00FD708C" w:rsidRDefault="00B755B4" w:rsidP="009841CB">
      <w:pPr>
        <w:autoSpaceDE w:val="0"/>
        <w:autoSpaceDN w:val="0"/>
        <w:adjustRightInd w:val="0"/>
        <w:spacing w:line="300" w:lineRule="auto"/>
        <w:ind w:left="1134" w:hanging="1134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        1.1.2 Организационная структура </w:t>
      </w:r>
      <w:r w:rsidR="007757AC" w:rsidRPr="00FD708C">
        <w:rPr>
          <w:rFonts w:eastAsiaTheme="minorHAnsi" w:cs="Times New Roman"/>
          <w:szCs w:val="24"/>
          <w:lang w:eastAsia="en-US"/>
        </w:rPr>
        <w:t>предприятия (организации)</w:t>
      </w:r>
      <w:r w:rsidRPr="00FD708C">
        <w:rPr>
          <w:rFonts w:eastAsiaTheme="minorHAnsi" w:cs="Times New Roman"/>
          <w:szCs w:val="24"/>
          <w:lang w:eastAsia="en-US"/>
        </w:rPr>
        <w:t xml:space="preserve"> </w:t>
      </w:r>
      <w:r w:rsidR="007757AC" w:rsidRPr="00FD708C">
        <w:rPr>
          <w:rFonts w:eastAsiaTheme="minorHAnsi" w:cs="Times New Roman"/>
          <w:i/>
          <w:szCs w:val="24"/>
          <w:lang w:eastAsia="en-US"/>
        </w:rPr>
        <w:t xml:space="preserve">(в данный подпункт следует включить организационную структуру предприятия; </w:t>
      </w:r>
      <w:r w:rsidRPr="00FD708C">
        <w:rPr>
          <w:rFonts w:eastAsiaTheme="minorHAnsi" w:cs="Times New Roman"/>
          <w:i/>
          <w:szCs w:val="24"/>
          <w:lang w:eastAsia="en-US"/>
        </w:rPr>
        <w:t>да</w:t>
      </w:r>
      <w:r w:rsidR="007757AC" w:rsidRPr="00FD708C">
        <w:rPr>
          <w:rFonts w:eastAsiaTheme="minorHAnsi" w:cs="Times New Roman"/>
          <w:i/>
          <w:szCs w:val="24"/>
          <w:lang w:eastAsia="en-US"/>
        </w:rPr>
        <w:t>ть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</w:t>
      </w:r>
      <w:r w:rsidR="007757AC" w:rsidRPr="00FD708C">
        <w:rPr>
          <w:rFonts w:eastAsiaTheme="minorHAnsi" w:cs="Times New Roman"/>
          <w:i/>
          <w:szCs w:val="24"/>
          <w:lang w:eastAsia="en-US"/>
        </w:rPr>
        <w:t xml:space="preserve">её </w:t>
      </w:r>
      <w:r w:rsidR="00F96CED" w:rsidRPr="00FD708C">
        <w:rPr>
          <w:rFonts w:eastAsiaTheme="minorHAnsi" w:cs="Times New Roman"/>
          <w:i/>
          <w:szCs w:val="24"/>
          <w:lang w:eastAsia="en-US"/>
        </w:rPr>
        <w:t>характери</w:t>
      </w:r>
      <w:r w:rsidRPr="00FD708C">
        <w:rPr>
          <w:rFonts w:eastAsiaTheme="minorHAnsi" w:cs="Times New Roman"/>
          <w:i/>
          <w:szCs w:val="24"/>
          <w:lang w:eastAsia="en-US"/>
        </w:rPr>
        <w:t>стик</w:t>
      </w:r>
      <w:r w:rsidR="007757AC" w:rsidRPr="00FD708C">
        <w:rPr>
          <w:rFonts w:eastAsiaTheme="minorHAnsi" w:cs="Times New Roman"/>
          <w:i/>
          <w:szCs w:val="24"/>
          <w:lang w:eastAsia="en-US"/>
        </w:rPr>
        <w:t>у;</w:t>
      </w:r>
      <w:r w:rsidR="00532B5B" w:rsidRPr="00FD708C">
        <w:rPr>
          <w:rFonts w:eastAsiaTheme="minorHAnsi" w:cs="Times New Roman"/>
          <w:i/>
          <w:szCs w:val="24"/>
          <w:lang w:eastAsia="en-US"/>
        </w:rPr>
        <w:t xml:space="preserve"> прив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ести</w:t>
      </w:r>
      <w:r w:rsidR="00532B5B" w:rsidRPr="00FD708C">
        <w:rPr>
          <w:rFonts w:eastAsiaTheme="minorHAnsi" w:cs="Times New Roman"/>
          <w:i/>
          <w:szCs w:val="24"/>
          <w:lang w:eastAsia="en-US"/>
        </w:rPr>
        <w:t xml:space="preserve"> 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задачи</w:t>
      </w:r>
      <w:r w:rsidR="00532B5B" w:rsidRPr="00FD708C">
        <w:rPr>
          <w:rFonts w:eastAsiaTheme="minorHAnsi" w:cs="Times New Roman"/>
          <w:i/>
          <w:szCs w:val="24"/>
          <w:lang w:eastAsia="en-US"/>
        </w:rPr>
        <w:t xml:space="preserve"> основных отделов, </w:t>
      </w:r>
      <w:r w:rsidR="007757AC" w:rsidRPr="00FD708C">
        <w:rPr>
          <w:rFonts w:eastAsiaTheme="minorHAnsi" w:cs="Times New Roman"/>
          <w:i/>
          <w:szCs w:val="24"/>
          <w:lang w:eastAsia="en-US"/>
        </w:rPr>
        <w:t>вязанных с управлением предприятием, а так же структуру, цели и задачи</w:t>
      </w:r>
      <w:r w:rsidR="00532B5B" w:rsidRPr="00FD708C">
        <w:rPr>
          <w:rFonts w:eastAsiaTheme="minorHAnsi" w:cs="Times New Roman"/>
          <w:i/>
          <w:szCs w:val="24"/>
          <w:lang w:eastAsia="en-US"/>
        </w:rPr>
        <w:t xml:space="preserve"> отдела, где обучающийся проходил практику</w:t>
      </w:r>
      <w:r w:rsidR="007757AC" w:rsidRPr="00FD708C">
        <w:rPr>
          <w:rFonts w:eastAsiaTheme="minorHAnsi" w:cs="Times New Roman"/>
          <w:i/>
          <w:szCs w:val="24"/>
          <w:lang w:eastAsia="en-US"/>
        </w:rPr>
        <w:t>)</w:t>
      </w:r>
      <w:r w:rsidR="00F96CED" w:rsidRPr="00FD708C">
        <w:rPr>
          <w:rFonts w:eastAsiaTheme="minorHAnsi" w:cs="Times New Roman"/>
          <w:szCs w:val="24"/>
          <w:lang w:eastAsia="en-US"/>
        </w:rPr>
        <w:t>.</w:t>
      </w:r>
    </w:p>
    <w:p w14:paraId="26B7D80C" w14:textId="77777777" w:rsidR="00F96CED" w:rsidRPr="00FD708C" w:rsidRDefault="00532B5B" w:rsidP="009841CB">
      <w:pPr>
        <w:autoSpaceDE w:val="0"/>
        <w:autoSpaceDN w:val="0"/>
        <w:adjustRightInd w:val="0"/>
        <w:spacing w:line="300" w:lineRule="auto"/>
        <w:ind w:left="709" w:hanging="709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    1.2 Анализ функций менеджмента в организации </w:t>
      </w:r>
      <w:r w:rsidR="007757AC" w:rsidRPr="00FD708C">
        <w:rPr>
          <w:rFonts w:eastAsiaTheme="minorHAnsi" w:cs="Times New Roman"/>
          <w:i/>
          <w:szCs w:val="24"/>
          <w:lang w:eastAsia="en-US"/>
        </w:rPr>
        <w:t xml:space="preserve">(в данном пункте </w:t>
      </w:r>
      <w:r w:rsidRPr="00FD708C">
        <w:rPr>
          <w:rFonts w:eastAsiaTheme="minorHAnsi" w:cs="Times New Roman"/>
          <w:i/>
          <w:szCs w:val="24"/>
          <w:lang w:eastAsia="en-US"/>
        </w:rPr>
        <w:t>перечисляются функции, связанные с управлением (планирование, организация, мотивация, контроль, коммуникация); дается характеристика практического осуществления каждой управленческой функции на предприятии, а так же функции менеджмента работников отдела, где обучающийся проходил практику</w:t>
      </w:r>
      <w:r w:rsidR="007757AC" w:rsidRPr="00FD708C">
        <w:rPr>
          <w:rFonts w:eastAsiaTheme="minorHAnsi" w:cs="Times New Roman"/>
          <w:i/>
          <w:szCs w:val="24"/>
          <w:lang w:eastAsia="en-US"/>
        </w:rPr>
        <w:t>)</w:t>
      </w:r>
      <w:r w:rsidR="00F96CED" w:rsidRPr="00FD708C">
        <w:rPr>
          <w:rFonts w:eastAsiaTheme="minorHAnsi" w:cs="Times New Roman"/>
          <w:szCs w:val="24"/>
          <w:lang w:eastAsia="en-US"/>
        </w:rPr>
        <w:t>.</w:t>
      </w:r>
    </w:p>
    <w:p w14:paraId="75E81594" w14:textId="77777777" w:rsidR="00F96CED" w:rsidRPr="00FD708C" w:rsidRDefault="009841CB" w:rsidP="009841CB">
      <w:pPr>
        <w:autoSpaceDE w:val="0"/>
        <w:autoSpaceDN w:val="0"/>
        <w:adjustRightInd w:val="0"/>
        <w:spacing w:line="300" w:lineRule="auto"/>
        <w:ind w:left="142" w:hanging="142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>2 АНАЛИЗ ФИНАНСОВО-ЭКОНОМИЧЕСКИХ РЕЗУЛЬТАТОВ ПРОИЗВОДСТВЕННО-ХОЗЯЙСТВЕННОЙ ДЕЯТЕЛЬНОСТИ ПРЕДПРИЯТИЯ (ОРГАНИЗАЦИИ)</w:t>
      </w:r>
      <w:r w:rsidR="00532B5B" w:rsidRPr="00FD708C">
        <w:rPr>
          <w:rFonts w:eastAsiaTheme="minorHAnsi" w:cs="Times New Roman"/>
          <w:szCs w:val="24"/>
          <w:lang w:eastAsia="en-US"/>
        </w:rPr>
        <w:t xml:space="preserve"> 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(в данном разделе </w:t>
      </w:r>
      <w:r w:rsidR="00532B5B" w:rsidRPr="00FD708C">
        <w:rPr>
          <w:rFonts w:eastAsiaTheme="minorHAnsi" w:cs="Times New Roman"/>
          <w:i/>
          <w:szCs w:val="24"/>
          <w:lang w:eastAsia="en-US"/>
        </w:rPr>
        <w:t>проводится анализ основных финансово-экономических показателей; анализ показателей, отражающих значимые направления деятельности предприятия (анализ объемных показателей; показателей, характеризующих использование человеческих ресурсов, основных средств предприятия, материальных ресурсов; показателей оплаты труда, использования рабочего времени, финансовых результатов, платежеспособности, финансовой устойчивости и др.)</w:t>
      </w:r>
    </w:p>
    <w:p w14:paraId="6390CB12" w14:textId="77777777" w:rsidR="00F96CED" w:rsidRPr="00FD708C" w:rsidRDefault="009841CB" w:rsidP="00FD708C">
      <w:pPr>
        <w:autoSpaceDE w:val="0"/>
        <w:autoSpaceDN w:val="0"/>
        <w:adjustRightInd w:val="0"/>
        <w:spacing w:line="300" w:lineRule="auto"/>
        <w:ind w:left="284" w:hanging="284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3 ИНДИВИДУАЛЬНОЕ ЗАДАНИЕ </w:t>
      </w:r>
      <w:r w:rsidRPr="00FD708C">
        <w:rPr>
          <w:rFonts w:eastAsiaTheme="minorHAnsi" w:cs="Times New Roman"/>
          <w:i/>
          <w:szCs w:val="24"/>
          <w:lang w:eastAsia="en-US"/>
        </w:rPr>
        <w:t>(выбирается из перечня тем. Представленных в Приложении к рабочей программе)</w:t>
      </w:r>
      <w:r w:rsidR="00F96CED" w:rsidRPr="00FD708C">
        <w:rPr>
          <w:rFonts w:eastAsiaTheme="minorHAnsi" w:cs="Times New Roman"/>
          <w:szCs w:val="24"/>
          <w:lang w:eastAsia="en-US"/>
        </w:rPr>
        <w:t>.</w:t>
      </w:r>
    </w:p>
    <w:p w14:paraId="44CB5891" w14:textId="77777777" w:rsidR="003339D6" w:rsidRPr="00FD708C" w:rsidRDefault="009841CB" w:rsidP="009841CB">
      <w:pPr>
        <w:tabs>
          <w:tab w:val="left" w:pos="284"/>
        </w:tabs>
        <w:autoSpaceDE w:val="0"/>
        <w:autoSpaceDN w:val="0"/>
        <w:adjustRightInd w:val="0"/>
        <w:spacing w:line="300" w:lineRule="auto"/>
        <w:ind w:left="284" w:hanging="284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>4 СОВЕРШЕНСТВОВАНИЕ СИСТЕМЫ УПРАВЛЕНИЯ ОПЕРАЦИОННОЙ (ПРОИЗВОДСТВЕННОЙ) ДЕЯТЕЛЬНОСТЬЮ ПРЕДПРИЯТИЯ (ОРГАНИЗАЦИИ)</w:t>
      </w:r>
      <w:r w:rsidR="002030F3" w:rsidRPr="00FD708C">
        <w:rPr>
          <w:rFonts w:eastAsiaTheme="minorHAnsi" w:cs="Times New Roman"/>
          <w:szCs w:val="24"/>
          <w:lang w:eastAsia="en-US"/>
        </w:rPr>
        <w:t xml:space="preserve"> 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(в разделе проводится </w:t>
      </w:r>
      <w:r w:rsidR="002030F3" w:rsidRPr="00FD708C">
        <w:rPr>
          <w:rFonts w:eastAsiaTheme="minorHAnsi" w:cs="Times New Roman"/>
          <w:i/>
          <w:szCs w:val="24"/>
          <w:lang w:eastAsia="en-US"/>
        </w:rPr>
        <w:t xml:space="preserve">обобщение результатов проведенного анализа; 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даются </w:t>
      </w:r>
      <w:r w:rsidR="002030F3" w:rsidRPr="00FD708C">
        <w:rPr>
          <w:rFonts w:eastAsiaTheme="minorHAnsi" w:cs="Times New Roman"/>
          <w:i/>
          <w:szCs w:val="24"/>
          <w:lang w:eastAsia="en-US"/>
        </w:rPr>
        <w:t>рекомендаци</w:t>
      </w:r>
      <w:r w:rsidRPr="00FD708C">
        <w:rPr>
          <w:rFonts w:eastAsiaTheme="minorHAnsi" w:cs="Times New Roman"/>
          <w:i/>
          <w:szCs w:val="24"/>
          <w:lang w:eastAsia="en-US"/>
        </w:rPr>
        <w:t>и</w:t>
      </w:r>
      <w:r w:rsidR="002030F3" w:rsidRPr="00FD708C">
        <w:rPr>
          <w:rFonts w:eastAsiaTheme="minorHAnsi" w:cs="Times New Roman"/>
          <w:i/>
          <w:szCs w:val="24"/>
          <w:lang w:eastAsia="en-US"/>
        </w:rPr>
        <w:t xml:space="preserve"> по совершенствованию системы контроля на предприятии, управления персоналом, затратами, финансами и др</w:t>
      </w:r>
      <w:r w:rsidR="003339D6" w:rsidRPr="00FD708C">
        <w:rPr>
          <w:rFonts w:eastAsiaTheme="minorHAnsi" w:cs="Times New Roman"/>
          <w:i/>
          <w:szCs w:val="24"/>
          <w:lang w:eastAsia="en-US"/>
        </w:rPr>
        <w:t>.</w:t>
      </w:r>
      <w:r w:rsidRPr="00FD708C">
        <w:rPr>
          <w:rFonts w:eastAsiaTheme="minorHAnsi" w:cs="Times New Roman"/>
          <w:i/>
          <w:szCs w:val="24"/>
          <w:lang w:eastAsia="en-US"/>
        </w:rPr>
        <w:t>)</w:t>
      </w:r>
    </w:p>
    <w:p w14:paraId="48118326" w14:textId="77777777" w:rsidR="003339D6" w:rsidRPr="00FD708C" w:rsidRDefault="009841CB" w:rsidP="002030F3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lastRenderedPageBreak/>
        <w:t>ЗАКЛЮЧЕНИЕ</w:t>
      </w:r>
      <w:r w:rsidR="00F96CED" w:rsidRPr="00FD708C">
        <w:rPr>
          <w:rFonts w:eastAsiaTheme="minorHAnsi" w:cs="Times New Roman"/>
          <w:szCs w:val="24"/>
          <w:lang w:eastAsia="en-US"/>
        </w:rPr>
        <w:t xml:space="preserve"> 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(проводится </w:t>
      </w:r>
      <w:r w:rsidR="002030F3" w:rsidRPr="00FD708C">
        <w:rPr>
          <w:rFonts w:eastAsiaTheme="minorHAnsi" w:cs="Times New Roman"/>
          <w:i/>
          <w:szCs w:val="24"/>
          <w:lang w:eastAsia="en-US"/>
        </w:rPr>
        <w:t>обобщение знаний</w:t>
      </w:r>
      <w:r w:rsidRPr="00FD708C">
        <w:rPr>
          <w:rFonts w:eastAsiaTheme="minorHAnsi" w:cs="Times New Roman"/>
          <w:i/>
          <w:szCs w:val="24"/>
          <w:lang w:eastAsia="en-US"/>
        </w:rPr>
        <w:t>,</w:t>
      </w:r>
      <w:r w:rsidR="002030F3" w:rsidRPr="00FD708C">
        <w:rPr>
          <w:rFonts w:eastAsiaTheme="minorHAnsi" w:cs="Times New Roman"/>
          <w:i/>
          <w:szCs w:val="24"/>
          <w:lang w:eastAsia="en-US"/>
        </w:rPr>
        <w:t xml:space="preserve"> </w:t>
      </w:r>
      <w:r w:rsidR="00F96CED" w:rsidRPr="00FD708C">
        <w:rPr>
          <w:rFonts w:eastAsiaTheme="minorHAnsi" w:cs="Times New Roman"/>
          <w:i/>
          <w:szCs w:val="24"/>
          <w:lang w:eastAsia="en-US"/>
        </w:rPr>
        <w:t>умений</w:t>
      </w:r>
      <w:r w:rsidRPr="00FD708C">
        <w:rPr>
          <w:rFonts w:eastAsiaTheme="minorHAnsi" w:cs="Times New Roman"/>
          <w:i/>
          <w:szCs w:val="24"/>
          <w:lang w:eastAsia="en-US"/>
        </w:rPr>
        <w:t xml:space="preserve"> и навыков</w:t>
      </w:r>
      <w:r w:rsidR="00F96CED" w:rsidRPr="00FD708C">
        <w:rPr>
          <w:rFonts w:eastAsiaTheme="minorHAnsi" w:cs="Times New Roman"/>
          <w:i/>
          <w:szCs w:val="24"/>
          <w:lang w:eastAsia="en-US"/>
        </w:rPr>
        <w:t xml:space="preserve">, полученных в процессе прохождения производственной практики, </w:t>
      </w:r>
      <w:r w:rsidR="002030F3" w:rsidRPr="00FD708C">
        <w:rPr>
          <w:rFonts w:eastAsiaTheme="minorHAnsi" w:cs="Times New Roman"/>
          <w:i/>
          <w:szCs w:val="24"/>
          <w:lang w:eastAsia="en-US"/>
        </w:rPr>
        <w:t>обобщение результатов практики</w:t>
      </w:r>
      <w:r w:rsidR="00F96CED" w:rsidRPr="00FD708C">
        <w:rPr>
          <w:rFonts w:eastAsiaTheme="minorHAnsi" w:cs="Times New Roman"/>
          <w:i/>
          <w:szCs w:val="24"/>
          <w:lang w:eastAsia="en-US"/>
        </w:rPr>
        <w:t>, выводы о деятельности предприятия и предложен</w:t>
      </w:r>
      <w:r w:rsidR="002030F3" w:rsidRPr="00FD708C">
        <w:rPr>
          <w:rFonts w:eastAsiaTheme="minorHAnsi" w:cs="Times New Roman"/>
          <w:i/>
          <w:szCs w:val="24"/>
          <w:lang w:eastAsia="en-US"/>
        </w:rPr>
        <w:t>н</w:t>
      </w:r>
      <w:r w:rsidR="00F96CED" w:rsidRPr="00FD708C">
        <w:rPr>
          <w:rFonts w:eastAsiaTheme="minorHAnsi" w:cs="Times New Roman"/>
          <w:i/>
          <w:szCs w:val="24"/>
          <w:lang w:eastAsia="en-US"/>
        </w:rPr>
        <w:t>ы</w:t>
      </w:r>
      <w:r w:rsidR="002030F3" w:rsidRPr="00FD708C">
        <w:rPr>
          <w:rFonts w:eastAsiaTheme="minorHAnsi" w:cs="Times New Roman"/>
          <w:i/>
          <w:szCs w:val="24"/>
          <w:lang w:eastAsia="en-US"/>
        </w:rPr>
        <w:t>х рекомендациях</w:t>
      </w:r>
      <w:r w:rsidR="00F96CED" w:rsidRPr="00FD708C">
        <w:rPr>
          <w:rFonts w:eastAsiaTheme="minorHAnsi" w:cs="Times New Roman"/>
          <w:i/>
          <w:szCs w:val="24"/>
          <w:lang w:eastAsia="en-US"/>
        </w:rPr>
        <w:t xml:space="preserve"> по повышению эффективности деятельности предприя</w:t>
      </w:r>
      <w:r w:rsidR="003339D6" w:rsidRPr="00FD708C">
        <w:rPr>
          <w:rFonts w:eastAsiaTheme="minorHAnsi" w:cs="Times New Roman"/>
          <w:i/>
          <w:szCs w:val="24"/>
          <w:lang w:eastAsia="en-US"/>
        </w:rPr>
        <w:t>тия</w:t>
      </w:r>
      <w:r w:rsidRPr="00FD708C">
        <w:rPr>
          <w:rFonts w:eastAsiaTheme="minorHAnsi" w:cs="Times New Roman"/>
          <w:szCs w:val="24"/>
          <w:lang w:eastAsia="en-US"/>
        </w:rPr>
        <w:t>)</w:t>
      </w:r>
      <w:r w:rsidR="003339D6" w:rsidRPr="00FD708C">
        <w:rPr>
          <w:rFonts w:eastAsiaTheme="minorHAnsi" w:cs="Times New Roman"/>
          <w:szCs w:val="24"/>
          <w:lang w:eastAsia="en-US"/>
        </w:rPr>
        <w:t>.</w:t>
      </w:r>
    </w:p>
    <w:p w14:paraId="62E125CA" w14:textId="77777777" w:rsidR="003339D6" w:rsidRPr="00FD708C" w:rsidRDefault="009841CB" w:rsidP="002030F3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СПИСОК ИСПОЛЬЗОВАННЫХ ИСТОЧНИКОВ И ЛИТЕРАТУРЫ </w:t>
      </w:r>
      <w:r w:rsidRPr="00FD708C">
        <w:rPr>
          <w:rFonts w:eastAsiaTheme="minorHAnsi" w:cs="Times New Roman"/>
          <w:i/>
          <w:szCs w:val="24"/>
          <w:lang w:eastAsia="en-US"/>
        </w:rPr>
        <w:t>(должен включать</w:t>
      </w:r>
      <w:r w:rsidR="00FD708C" w:rsidRPr="00FD708C">
        <w:rPr>
          <w:rFonts w:eastAsiaTheme="minorHAnsi" w:cs="Times New Roman"/>
          <w:i/>
          <w:szCs w:val="24"/>
          <w:lang w:eastAsia="en-US"/>
        </w:rPr>
        <w:t xml:space="preserve"> нормативно-правовые источники </w:t>
      </w:r>
      <w:r w:rsidR="00FD708C" w:rsidRPr="00FD708C">
        <w:rPr>
          <w:rFonts w:cs="Times New Roman"/>
          <w:i/>
          <w:szCs w:val="24"/>
        </w:rPr>
        <w:t>(Трудовой кодекс (последняя редакция) со ссылкой на Консультант плюс; Федеральный закон «О бухгалтерском учете» от 06.12.2011г. № 402-ФЗ; три-пять учеб-методических издания; три-пять научных статей; официальный сайт компании)</w:t>
      </w:r>
    </w:p>
    <w:p w14:paraId="7273A02E" w14:textId="77777777" w:rsidR="003339D6" w:rsidRPr="00FD708C" w:rsidRDefault="00FD708C" w:rsidP="002030F3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bCs/>
          <w:szCs w:val="24"/>
          <w:lang w:eastAsia="en-US"/>
        </w:rPr>
        <w:t>ПРИЛОЖЕНИЕ</w:t>
      </w:r>
      <w:r w:rsidR="00F96CED" w:rsidRPr="00FD708C">
        <w:rPr>
          <w:rFonts w:eastAsiaTheme="minorHAnsi" w:cs="Times New Roman"/>
          <w:b/>
          <w:bCs/>
          <w:szCs w:val="24"/>
          <w:lang w:eastAsia="en-US"/>
        </w:rPr>
        <w:t xml:space="preserve"> </w:t>
      </w:r>
      <w:r w:rsidRPr="00FD708C">
        <w:rPr>
          <w:rFonts w:eastAsiaTheme="minorHAnsi" w:cs="Times New Roman"/>
          <w:bCs/>
          <w:i/>
          <w:szCs w:val="24"/>
          <w:lang w:eastAsia="en-US"/>
        </w:rPr>
        <w:t>(в</w:t>
      </w:r>
      <w:r w:rsidR="00F96CED" w:rsidRPr="00FD708C">
        <w:rPr>
          <w:rFonts w:eastAsiaTheme="minorHAnsi" w:cs="Times New Roman"/>
          <w:szCs w:val="24"/>
          <w:lang w:eastAsia="en-US"/>
        </w:rPr>
        <w:t xml:space="preserve"> </w:t>
      </w:r>
      <w:r w:rsidR="00F96CED" w:rsidRPr="00FD708C">
        <w:rPr>
          <w:rFonts w:eastAsiaTheme="minorHAnsi" w:cs="Times New Roman"/>
          <w:i/>
          <w:szCs w:val="24"/>
          <w:lang w:eastAsia="en-US"/>
        </w:rPr>
        <w:t>приложени</w:t>
      </w:r>
      <w:r w:rsidRPr="00FD708C">
        <w:rPr>
          <w:rFonts w:eastAsiaTheme="minorHAnsi" w:cs="Times New Roman"/>
          <w:i/>
          <w:szCs w:val="24"/>
          <w:lang w:eastAsia="en-US"/>
        </w:rPr>
        <w:t>е</w:t>
      </w:r>
      <w:r w:rsidR="00F96CED" w:rsidRPr="00FD708C">
        <w:rPr>
          <w:rFonts w:eastAsiaTheme="minorHAnsi" w:cs="Times New Roman"/>
          <w:i/>
          <w:szCs w:val="24"/>
          <w:lang w:eastAsia="en-US"/>
        </w:rPr>
        <w:t xml:space="preserve"> выносятся основные формы бухгалтерской отчётности предприятия и материалы иллюстративного характера, использование которых по тек</w:t>
      </w:r>
      <w:r w:rsidR="00312208" w:rsidRPr="00FD708C">
        <w:rPr>
          <w:rFonts w:eastAsiaTheme="minorHAnsi" w:cs="Times New Roman"/>
          <w:i/>
          <w:szCs w:val="24"/>
          <w:lang w:eastAsia="en-US"/>
        </w:rPr>
        <w:t>сту о</w:t>
      </w:r>
      <w:r w:rsidR="00F96CED" w:rsidRPr="00FD708C">
        <w:rPr>
          <w:rFonts w:eastAsiaTheme="minorHAnsi" w:cs="Times New Roman"/>
          <w:i/>
          <w:szCs w:val="24"/>
          <w:lang w:eastAsia="en-US"/>
        </w:rPr>
        <w:t>т</w:t>
      </w:r>
      <w:r w:rsidR="003339D6" w:rsidRPr="00FD708C">
        <w:rPr>
          <w:rFonts w:eastAsiaTheme="minorHAnsi" w:cs="Times New Roman"/>
          <w:i/>
          <w:szCs w:val="24"/>
          <w:lang w:eastAsia="en-US"/>
        </w:rPr>
        <w:t>чёта затруднительно</w:t>
      </w:r>
      <w:r w:rsidRPr="00FD708C">
        <w:rPr>
          <w:rFonts w:eastAsiaTheme="minorHAnsi" w:cs="Times New Roman"/>
          <w:i/>
          <w:szCs w:val="24"/>
          <w:lang w:eastAsia="en-US"/>
        </w:rPr>
        <w:t>)</w:t>
      </w:r>
      <w:r w:rsidR="003339D6" w:rsidRPr="00FD708C">
        <w:rPr>
          <w:rFonts w:eastAsiaTheme="minorHAnsi" w:cs="Times New Roman"/>
          <w:szCs w:val="24"/>
          <w:lang w:eastAsia="en-US"/>
        </w:rPr>
        <w:t>.</w:t>
      </w:r>
    </w:p>
    <w:p w14:paraId="58D4F0D5" w14:textId="77777777" w:rsidR="003339D6" w:rsidRPr="00FD708C" w:rsidRDefault="00F96CED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>Изложение материал</w:t>
      </w:r>
      <w:r w:rsidR="00FD708C" w:rsidRPr="00FD708C">
        <w:rPr>
          <w:rFonts w:eastAsiaTheme="minorHAnsi" w:cs="Times New Roman"/>
          <w:szCs w:val="24"/>
          <w:lang w:eastAsia="en-US"/>
        </w:rPr>
        <w:t>а</w:t>
      </w:r>
      <w:r w:rsidRPr="00FD708C">
        <w:rPr>
          <w:rFonts w:eastAsiaTheme="minorHAnsi" w:cs="Times New Roman"/>
          <w:szCs w:val="24"/>
          <w:lang w:eastAsia="en-US"/>
        </w:rPr>
        <w:t xml:space="preserve"> в отчёте должно быть последовательно, лаконично, логически связано. </w:t>
      </w:r>
    </w:p>
    <w:p w14:paraId="7C27F969" w14:textId="77777777" w:rsidR="00703FBC" w:rsidRPr="00FD708C" w:rsidRDefault="00703FBC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b/>
          <w:bCs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 xml:space="preserve">По итогам производственной практики </w:t>
      </w:r>
      <w:r w:rsidR="0051020F" w:rsidRPr="00FD708C">
        <w:rPr>
          <w:rFonts w:eastAsiaTheme="minorHAnsi" w:cs="Times New Roman"/>
          <w:szCs w:val="24"/>
          <w:lang w:eastAsia="en-US"/>
        </w:rPr>
        <w:t xml:space="preserve">обучающийся </w:t>
      </w:r>
      <w:r w:rsidRPr="00FD708C">
        <w:rPr>
          <w:rFonts w:eastAsiaTheme="minorHAnsi" w:cs="Times New Roman"/>
          <w:szCs w:val="24"/>
          <w:lang w:eastAsia="en-US"/>
        </w:rPr>
        <w:t>представляет руководителю отчётную документацию:</w:t>
      </w:r>
    </w:p>
    <w:p w14:paraId="24982FC6" w14:textId="77777777" w:rsidR="00703FBC" w:rsidRPr="00FD708C" w:rsidRDefault="00703FBC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>- дневник</w:t>
      </w:r>
      <w:r w:rsidR="00FD708C" w:rsidRPr="00FD708C">
        <w:rPr>
          <w:rFonts w:eastAsiaTheme="minorHAnsi" w:cs="Times New Roman"/>
          <w:szCs w:val="24"/>
          <w:lang w:eastAsia="en-US"/>
        </w:rPr>
        <w:t xml:space="preserve"> по производственной практике (практика по получению профессиональных умений и опыта профессиональной деятельности)</w:t>
      </w:r>
      <w:r w:rsidRPr="00FD708C">
        <w:rPr>
          <w:rFonts w:eastAsiaTheme="minorHAnsi" w:cs="Times New Roman"/>
          <w:szCs w:val="24"/>
          <w:lang w:eastAsia="en-US"/>
        </w:rPr>
        <w:t>;</w:t>
      </w:r>
    </w:p>
    <w:p w14:paraId="7D6D97DE" w14:textId="77777777" w:rsidR="00703FBC" w:rsidRPr="00FD708C" w:rsidRDefault="00703FBC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FD708C">
        <w:rPr>
          <w:rFonts w:eastAsiaTheme="minorHAnsi" w:cs="Times New Roman"/>
          <w:szCs w:val="24"/>
          <w:lang w:eastAsia="en-US"/>
        </w:rPr>
        <w:t>- отчёт</w:t>
      </w:r>
      <w:r w:rsidR="00FD708C" w:rsidRPr="00FD708C">
        <w:rPr>
          <w:rFonts w:eastAsiaTheme="minorHAnsi" w:cs="Times New Roman"/>
          <w:szCs w:val="24"/>
          <w:lang w:eastAsia="en-US"/>
        </w:rPr>
        <w:t xml:space="preserve"> по производственной практике (практика по получению профессиональных умений и опыта профессиональной деятельности)</w:t>
      </w:r>
      <w:r w:rsidRPr="00FD708C">
        <w:rPr>
          <w:rFonts w:eastAsiaTheme="minorHAnsi" w:cs="Times New Roman"/>
          <w:szCs w:val="24"/>
          <w:lang w:eastAsia="en-US"/>
        </w:rPr>
        <w:t>.</w:t>
      </w:r>
    </w:p>
    <w:p w14:paraId="706810CA" w14:textId="77777777" w:rsidR="00312208" w:rsidRPr="00284C5E" w:rsidRDefault="002030F3" w:rsidP="00D366BE">
      <w:pPr>
        <w:spacing w:line="30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Защита отчета проводится </w:t>
      </w:r>
      <w:r w:rsidR="00FD708C">
        <w:rPr>
          <w:rFonts w:cs="Times New Roman"/>
          <w:szCs w:val="24"/>
        </w:rPr>
        <w:t xml:space="preserve">с использованием презентации </w:t>
      </w:r>
      <w:r>
        <w:rPr>
          <w:rFonts w:cs="Times New Roman"/>
          <w:szCs w:val="24"/>
        </w:rPr>
        <w:t xml:space="preserve">в публичной форме руководителю практики от образовательной организации. </w:t>
      </w:r>
    </w:p>
    <w:p w14:paraId="6358FA02" w14:textId="77777777" w:rsidR="00FC09FC" w:rsidRPr="00284C5E" w:rsidRDefault="00FC09FC" w:rsidP="00D366BE">
      <w:pPr>
        <w:tabs>
          <w:tab w:val="left" w:pos="1140"/>
        </w:tabs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677C1CD4" w14:textId="4D9ABE6A" w:rsidR="004B4E29" w:rsidRPr="000C554C" w:rsidRDefault="000C554C" w:rsidP="00D366BE">
      <w:pPr>
        <w:pStyle w:val="a8"/>
        <w:numPr>
          <w:ilvl w:val="0"/>
          <w:numId w:val="9"/>
        </w:numPr>
        <w:tabs>
          <w:tab w:val="left" w:pos="0"/>
        </w:tabs>
        <w:spacing w:line="300" w:lineRule="auto"/>
        <w:ind w:left="1066" w:hanging="357"/>
        <w:jc w:val="center"/>
        <w:rPr>
          <w:rFonts w:cs="Times New Roman"/>
          <w:b/>
          <w:bCs/>
          <w:spacing w:val="-4"/>
          <w:szCs w:val="24"/>
        </w:rPr>
      </w:pPr>
      <w:r w:rsidRPr="000C554C">
        <w:rPr>
          <w:rFonts w:cs="Times New Roman"/>
          <w:b/>
          <w:bCs/>
          <w:spacing w:val="-4"/>
          <w:szCs w:val="24"/>
        </w:rPr>
        <w:t>Перечень учебной литературы и ресурсов сети «</w:t>
      </w:r>
      <w:r>
        <w:rPr>
          <w:rFonts w:cs="Times New Roman"/>
          <w:b/>
          <w:bCs/>
          <w:spacing w:val="-4"/>
          <w:szCs w:val="24"/>
        </w:rPr>
        <w:t>И</w:t>
      </w:r>
      <w:r w:rsidRPr="000C554C">
        <w:rPr>
          <w:rFonts w:cs="Times New Roman"/>
          <w:b/>
          <w:bCs/>
          <w:spacing w:val="-4"/>
          <w:szCs w:val="24"/>
        </w:rPr>
        <w:t>нтернет», необходимых для проведения практики</w:t>
      </w:r>
    </w:p>
    <w:tbl>
      <w:tblPr>
        <w:tblW w:w="497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"/>
        <w:gridCol w:w="4983"/>
        <w:gridCol w:w="1133"/>
        <w:gridCol w:w="1133"/>
        <w:gridCol w:w="1708"/>
      </w:tblGrid>
      <w:tr w:rsidR="004B4E29" w:rsidRPr="00FD07CA" w14:paraId="63746950" w14:textId="77777777" w:rsidTr="002A5DB9">
        <w:trPr>
          <w:trHeight w:val="77"/>
          <w:tblHeader/>
        </w:trPr>
        <w:tc>
          <w:tcPr>
            <w:tcW w:w="296" w:type="pct"/>
            <w:tcBorders>
              <w:left w:val="nil"/>
            </w:tcBorders>
            <w:vAlign w:val="center"/>
          </w:tcPr>
          <w:p w14:paraId="1F6AE5C2" w14:textId="77777777" w:rsidR="004B4E29" w:rsidRPr="00FD07CA" w:rsidRDefault="004B4E29" w:rsidP="00D366BE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№ п-п</w:t>
            </w:r>
          </w:p>
        </w:tc>
        <w:tc>
          <w:tcPr>
            <w:tcW w:w="2617" w:type="pct"/>
            <w:vAlign w:val="center"/>
          </w:tcPr>
          <w:p w14:paraId="62FCF6CD" w14:textId="77777777" w:rsidR="004B4E29" w:rsidRPr="00FD07CA" w:rsidRDefault="004B4E29" w:rsidP="00D366BE">
            <w:pPr>
              <w:spacing w:line="300" w:lineRule="auto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595" w:type="pct"/>
            <w:vAlign w:val="center"/>
          </w:tcPr>
          <w:p w14:paraId="1D950093" w14:textId="77777777" w:rsidR="004B4E29" w:rsidRPr="00FD07CA" w:rsidRDefault="004B4E29" w:rsidP="00D366BE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Вид пособия</w:t>
            </w:r>
          </w:p>
        </w:tc>
        <w:tc>
          <w:tcPr>
            <w:tcW w:w="595" w:type="pct"/>
            <w:vAlign w:val="center"/>
          </w:tcPr>
          <w:p w14:paraId="7843C2AB" w14:textId="77777777" w:rsidR="004B4E29" w:rsidRPr="00FD07CA" w:rsidRDefault="004B4E29" w:rsidP="00D366BE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Год издания</w:t>
            </w:r>
          </w:p>
        </w:tc>
        <w:tc>
          <w:tcPr>
            <w:tcW w:w="897" w:type="pct"/>
            <w:tcBorders>
              <w:right w:val="nil"/>
            </w:tcBorders>
            <w:vAlign w:val="center"/>
          </w:tcPr>
          <w:p w14:paraId="5A900DF5" w14:textId="77777777" w:rsidR="004B4E29" w:rsidRPr="00FD07CA" w:rsidRDefault="004B4E29" w:rsidP="00D366BE">
            <w:pPr>
              <w:spacing w:line="300" w:lineRule="auto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 xml:space="preserve">Кол-во </w:t>
            </w:r>
            <w:r w:rsidRPr="00FD07CA">
              <w:rPr>
                <w:rFonts w:cs="Times New Roman"/>
                <w:sz w:val="20"/>
                <w:szCs w:val="20"/>
              </w:rPr>
              <w:br/>
              <w:t>экз. в библиотеке</w:t>
            </w:r>
          </w:p>
        </w:tc>
      </w:tr>
      <w:tr w:rsidR="004B4E29" w:rsidRPr="00FD07CA" w14:paraId="0254B98D" w14:textId="77777777" w:rsidTr="00D457FA">
        <w:tc>
          <w:tcPr>
            <w:tcW w:w="5000" w:type="pct"/>
            <w:gridSpan w:val="5"/>
            <w:tcBorders>
              <w:left w:val="nil"/>
            </w:tcBorders>
          </w:tcPr>
          <w:p w14:paraId="03F8FED4" w14:textId="77777777" w:rsidR="004B4E29" w:rsidRPr="00FD07CA" w:rsidRDefault="004B4E29" w:rsidP="00D366BE">
            <w:pPr>
              <w:spacing w:line="300" w:lineRule="auto"/>
              <w:jc w:val="center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основная литература:</w:t>
            </w:r>
          </w:p>
        </w:tc>
      </w:tr>
      <w:tr w:rsidR="002A5DB9" w:rsidRPr="000C554C" w14:paraId="5FBCB4DF" w14:textId="77777777" w:rsidTr="002A5DB9">
        <w:tc>
          <w:tcPr>
            <w:tcW w:w="296" w:type="pct"/>
            <w:tcBorders>
              <w:left w:val="nil"/>
            </w:tcBorders>
          </w:tcPr>
          <w:p w14:paraId="075F01FC" w14:textId="77777777" w:rsidR="002A5DB9" w:rsidRPr="00FD07CA" w:rsidRDefault="002A5DB9" w:rsidP="002A5DB9">
            <w:pPr>
              <w:spacing w:line="300" w:lineRule="auto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Л1</w:t>
            </w:r>
          </w:p>
        </w:tc>
        <w:tc>
          <w:tcPr>
            <w:tcW w:w="2617" w:type="pct"/>
          </w:tcPr>
          <w:p w14:paraId="62DBD705" w14:textId="77777777" w:rsidR="002A5DB9" w:rsidRPr="00E270C8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hyperlink r:id="rId11" w:history="1">
              <w:r w:rsidR="002A5DB9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  <w:lang w:eastAsia="en-US"/>
                </w:rPr>
                <w:t>Звонников В. И.</w:t>
              </w:r>
            </w:hyperlink>
            <w:r w:rsidR="002A5DB9" w:rsidRPr="00E270C8">
              <w:rPr>
                <w:rFonts w:cs="Times New Roman"/>
                <w:sz w:val="20"/>
                <w:szCs w:val="20"/>
                <w:lang w:eastAsia="en-US"/>
              </w:rPr>
              <w:t xml:space="preserve"> Менеджмент: учебная и производственная практики бакалавра: </w:t>
            </w:r>
            <w:r w:rsidR="002A5DB9" w:rsidRPr="00DD02B2">
              <w:rPr>
                <w:rFonts w:cs="Times New Roman"/>
                <w:sz w:val="20"/>
                <w:szCs w:val="20"/>
                <w:lang w:eastAsia="en-US"/>
              </w:rPr>
              <w:t xml:space="preserve">учебное пособие / под общ. ред. В.И. Звонникова и С.Д. Резника. — Москва : ИНФРА-М, 2020. — 168 с. </w:t>
            </w:r>
          </w:p>
        </w:tc>
        <w:tc>
          <w:tcPr>
            <w:tcW w:w="595" w:type="pct"/>
          </w:tcPr>
          <w:p w14:paraId="26D4CDAD" w14:textId="77777777" w:rsidR="002A5DB9" w:rsidRPr="00E270C8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E270C8">
              <w:rPr>
                <w:rFonts w:cs="Times New Roman"/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595" w:type="pct"/>
          </w:tcPr>
          <w:p w14:paraId="4CE31B7F" w14:textId="77777777" w:rsidR="002A5DB9" w:rsidRPr="00E270C8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2020</w:t>
            </w:r>
          </w:p>
        </w:tc>
        <w:tc>
          <w:tcPr>
            <w:tcW w:w="897" w:type="pct"/>
            <w:tcBorders>
              <w:right w:val="nil"/>
            </w:tcBorders>
          </w:tcPr>
          <w:p w14:paraId="3FA2B313" w14:textId="40E75CBA" w:rsidR="002A5DB9" w:rsidRPr="000C554C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hyperlink r:id="rId12" w:history="1"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https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eastAsia="en-US"/>
                </w:rPr>
                <w:t>://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znanium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eastAsia="en-US"/>
                </w:rPr>
                <w:t>.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com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eastAsia="en-US"/>
                </w:rPr>
                <w:t>/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catalog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eastAsia="en-US"/>
                </w:rPr>
                <w:t>/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product</w:t>
              </w:r>
              <w:r w:rsidR="000C554C" w:rsidRPr="00F063AB">
                <w:rPr>
                  <w:rStyle w:val="ae"/>
                  <w:rFonts w:cs="Times New Roman"/>
                  <w:sz w:val="20"/>
                  <w:szCs w:val="20"/>
                  <w:lang w:eastAsia="en-US"/>
                </w:rPr>
                <w:t>/1065381</w:t>
              </w:r>
            </w:hyperlink>
            <w:r w:rsidR="002A5DB9" w:rsidRPr="000C554C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2A5DB9" w:rsidRPr="00FD07CA" w14:paraId="039CC1D7" w14:textId="77777777" w:rsidTr="002A5DB9">
        <w:tc>
          <w:tcPr>
            <w:tcW w:w="296" w:type="pct"/>
            <w:tcBorders>
              <w:left w:val="nil"/>
            </w:tcBorders>
          </w:tcPr>
          <w:p w14:paraId="6573A819" w14:textId="77777777" w:rsidR="002A5DB9" w:rsidRPr="00FD07CA" w:rsidRDefault="002A5DB9" w:rsidP="002A5DB9">
            <w:pPr>
              <w:spacing w:line="300" w:lineRule="auto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Л2</w:t>
            </w:r>
          </w:p>
        </w:tc>
        <w:tc>
          <w:tcPr>
            <w:tcW w:w="2617" w:type="pct"/>
          </w:tcPr>
          <w:p w14:paraId="2104C62A" w14:textId="77777777" w:rsidR="002A5DB9" w:rsidRPr="00FD07CA" w:rsidRDefault="002A5DB9" w:rsidP="002A5DB9">
            <w:pPr>
              <w:pStyle w:val="af2"/>
              <w:snapToGrid w:val="0"/>
              <w:spacing w:line="300" w:lineRule="auto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r w:rsidRPr="004A6AEE">
              <w:rPr>
                <w:rFonts w:eastAsiaTheme="minorEastAsia"/>
                <w:sz w:val="20"/>
                <w:szCs w:val="20"/>
                <w:lang w:eastAsia="ru-RU"/>
              </w:rPr>
              <w:t>Герчикова И.Н. Менеджмент: Учебник для вузов. — 4-е изд., перераб. и доп. — М. : ЮНИТИ-ДАНА, 2017. — 511 с. </w:t>
            </w:r>
            <w:r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95" w:type="pct"/>
          </w:tcPr>
          <w:p w14:paraId="4F32EF21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700CB5D4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2017</w:t>
            </w:r>
          </w:p>
        </w:tc>
        <w:tc>
          <w:tcPr>
            <w:tcW w:w="897" w:type="pct"/>
            <w:tcBorders>
              <w:right w:val="nil"/>
            </w:tcBorders>
          </w:tcPr>
          <w:p w14:paraId="32A874FC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13" w:history="1">
              <w:r w:rsidR="002A5DB9" w:rsidRPr="004A6AEE">
                <w:rPr>
                  <w:rFonts w:cs="Times New Roman"/>
                  <w:sz w:val="20"/>
                  <w:szCs w:val="20"/>
                </w:rPr>
                <w:t>https://znanium.com/bookread2.php?book=1028530</w:t>
              </w:r>
            </w:hyperlink>
          </w:p>
        </w:tc>
      </w:tr>
      <w:tr w:rsidR="002A5DB9" w:rsidRPr="00FD07CA" w14:paraId="3431F5F3" w14:textId="77777777" w:rsidTr="00D457FA">
        <w:tc>
          <w:tcPr>
            <w:tcW w:w="5000" w:type="pct"/>
            <w:gridSpan w:val="5"/>
            <w:tcBorders>
              <w:left w:val="nil"/>
            </w:tcBorders>
          </w:tcPr>
          <w:p w14:paraId="2FC503DD" w14:textId="77777777" w:rsidR="002A5DB9" w:rsidRPr="00FD07CA" w:rsidRDefault="002A5DB9" w:rsidP="002A5DB9">
            <w:pPr>
              <w:spacing w:line="300" w:lineRule="auto"/>
              <w:jc w:val="center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2A5DB9" w:rsidRPr="000C554C" w14:paraId="32F70891" w14:textId="77777777" w:rsidTr="000101EE">
        <w:trPr>
          <w:trHeight w:val="809"/>
        </w:trPr>
        <w:tc>
          <w:tcPr>
            <w:tcW w:w="296" w:type="pct"/>
            <w:tcBorders>
              <w:left w:val="nil"/>
            </w:tcBorders>
          </w:tcPr>
          <w:p w14:paraId="7BB53BBF" w14:textId="77777777" w:rsidR="002A5DB9" w:rsidRPr="00FD07CA" w:rsidRDefault="002A5DB9" w:rsidP="002A5DB9">
            <w:pPr>
              <w:spacing w:line="300" w:lineRule="auto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Л3</w:t>
            </w:r>
          </w:p>
        </w:tc>
        <w:tc>
          <w:tcPr>
            <w:tcW w:w="2617" w:type="pct"/>
          </w:tcPr>
          <w:p w14:paraId="72C211BC" w14:textId="77777777" w:rsidR="002A5DB9" w:rsidRPr="00E270C8" w:rsidRDefault="002A5DB9" w:rsidP="002A5DB9">
            <w:pPr>
              <w:pStyle w:val="af2"/>
              <w:snapToGrid w:val="0"/>
              <w:jc w:val="both"/>
              <w:rPr>
                <w:sz w:val="20"/>
                <w:szCs w:val="20"/>
              </w:rPr>
            </w:pPr>
            <w:r w:rsidRPr="00F379FF">
              <w:rPr>
                <w:sz w:val="20"/>
              </w:rPr>
              <w:t xml:space="preserve">Виханский, О. С. Менеджмент : учебник / О. С. Виханский, А. И. Наумов. - 2-е изд., перераб. и доп. - Москва : Магистр : ИНФРА-М, 2020. - 288 с. </w:t>
            </w:r>
          </w:p>
        </w:tc>
        <w:tc>
          <w:tcPr>
            <w:tcW w:w="595" w:type="pct"/>
          </w:tcPr>
          <w:p w14:paraId="1A2F432C" w14:textId="77777777" w:rsidR="002A5DB9" w:rsidRPr="00E270C8" w:rsidRDefault="002A5DB9" w:rsidP="002A5DB9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2230BBCA" w14:textId="77777777" w:rsidR="002A5DB9" w:rsidRPr="00E270C8" w:rsidRDefault="002A5DB9" w:rsidP="002A5DB9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897" w:type="pct"/>
            <w:tcBorders>
              <w:right w:val="nil"/>
            </w:tcBorders>
          </w:tcPr>
          <w:p w14:paraId="42A0EED4" w14:textId="2ED0EBD4" w:rsidR="002A5DB9" w:rsidRPr="000C554C" w:rsidRDefault="0054369C" w:rsidP="002A5DB9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hyperlink r:id="rId14" w:history="1">
              <w:r w:rsidR="000C554C" w:rsidRPr="00F063AB">
                <w:rPr>
                  <w:rStyle w:val="ae"/>
                  <w:sz w:val="20"/>
                  <w:lang w:val="en-US"/>
                </w:rPr>
                <w:t>https</w:t>
              </w:r>
              <w:r w:rsidR="000C554C" w:rsidRPr="00F063AB">
                <w:rPr>
                  <w:rStyle w:val="ae"/>
                  <w:sz w:val="20"/>
                </w:rPr>
                <w:t>://</w:t>
              </w:r>
              <w:r w:rsidR="000C554C" w:rsidRPr="00F063AB">
                <w:rPr>
                  <w:rStyle w:val="ae"/>
                  <w:sz w:val="20"/>
                  <w:lang w:val="en-US"/>
                </w:rPr>
                <w:t>znanium</w:t>
              </w:r>
              <w:r w:rsidR="000C554C" w:rsidRPr="00F063AB">
                <w:rPr>
                  <w:rStyle w:val="ae"/>
                  <w:sz w:val="20"/>
                </w:rPr>
                <w:t>.</w:t>
              </w:r>
              <w:r w:rsidR="000C554C" w:rsidRPr="00F063AB">
                <w:rPr>
                  <w:rStyle w:val="ae"/>
                  <w:sz w:val="20"/>
                  <w:lang w:val="en-US"/>
                </w:rPr>
                <w:t>com</w:t>
              </w:r>
              <w:r w:rsidR="000C554C" w:rsidRPr="00F063AB">
                <w:rPr>
                  <w:rStyle w:val="ae"/>
                  <w:sz w:val="20"/>
                </w:rPr>
                <w:t>/</w:t>
              </w:r>
              <w:r w:rsidR="000C554C" w:rsidRPr="00F063AB">
                <w:rPr>
                  <w:rStyle w:val="ae"/>
                  <w:sz w:val="20"/>
                  <w:lang w:val="en-US"/>
                </w:rPr>
                <w:t>catalog</w:t>
              </w:r>
              <w:r w:rsidR="000C554C" w:rsidRPr="00F063AB">
                <w:rPr>
                  <w:rStyle w:val="ae"/>
                  <w:sz w:val="20"/>
                </w:rPr>
                <w:t>/</w:t>
              </w:r>
              <w:r w:rsidR="000C554C" w:rsidRPr="00F063AB">
                <w:rPr>
                  <w:rStyle w:val="ae"/>
                  <w:sz w:val="20"/>
                  <w:lang w:val="en-US"/>
                </w:rPr>
                <w:t>product</w:t>
              </w:r>
              <w:r w:rsidR="000C554C" w:rsidRPr="00F063AB">
                <w:rPr>
                  <w:rStyle w:val="ae"/>
                  <w:sz w:val="20"/>
                </w:rPr>
                <w:t>/1105872</w:t>
              </w:r>
            </w:hyperlink>
            <w:r w:rsidR="002A5DB9" w:rsidRPr="000C554C">
              <w:rPr>
                <w:sz w:val="20"/>
              </w:rPr>
              <w:t xml:space="preserve">  </w:t>
            </w:r>
          </w:p>
        </w:tc>
      </w:tr>
      <w:tr w:rsidR="002A5DB9" w:rsidRPr="00FD07CA" w14:paraId="6761E873" w14:textId="77777777" w:rsidTr="002A5DB9">
        <w:tc>
          <w:tcPr>
            <w:tcW w:w="296" w:type="pct"/>
            <w:tcBorders>
              <w:left w:val="nil"/>
            </w:tcBorders>
          </w:tcPr>
          <w:p w14:paraId="4A107C71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617" w:type="pct"/>
          </w:tcPr>
          <w:p w14:paraId="7582C5C0" w14:textId="77777777" w:rsidR="002A5DB9" w:rsidRPr="004A6AEE" w:rsidRDefault="002A5DB9" w:rsidP="002A5DB9">
            <w:pPr>
              <w:pStyle w:val="af2"/>
              <w:snapToGrid w:val="0"/>
              <w:spacing w:line="300" w:lineRule="auto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r w:rsidRPr="004A6AEE">
              <w:rPr>
                <w:rFonts w:eastAsiaTheme="minorEastAsia"/>
                <w:sz w:val="20"/>
                <w:szCs w:val="20"/>
                <w:lang w:eastAsia="ru-RU"/>
              </w:rPr>
              <w:t>Вырупаева Т.В. Менеджмент: Учебник / Вырупаева Т.В., Драганчук Л.С., Егошина О.Л. - Краснояр.:СФУ, 2016. - 380 с.</w:t>
            </w:r>
          </w:p>
        </w:tc>
        <w:tc>
          <w:tcPr>
            <w:tcW w:w="595" w:type="pct"/>
          </w:tcPr>
          <w:p w14:paraId="34E95AA0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774679F9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2016</w:t>
            </w:r>
          </w:p>
        </w:tc>
        <w:tc>
          <w:tcPr>
            <w:tcW w:w="897" w:type="pct"/>
            <w:tcBorders>
              <w:right w:val="nil"/>
            </w:tcBorders>
          </w:tcPr>
          <w:p w14:paraId="65C23B18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15" w:history="1">
              <w:r w:rsidR="002A5DB9" w:rsidRPr="004A6AEE">
                <w:rPr>
                  <w:rFonts w:cs="Times New Roman"/>
                  <w:sz w:val="20"/>
                  <w:szCs w:val="20"/>
                </w:rPr>
                <w:t>https://znanium.com/bookread2.php?book=978596</w:t>
              </w:r>
            </w:hyperlink>
          </w:p>
        </w:tc>
      </w:tr>
      <w:tr w:rsidR="002A5DB9" w:rsidRPr="000C554C" w14:paraId="2A664D6C" w14:textId="77777777" w:rsidTr="000101EE">
        <w:trPr>
          <w:trHeight w:val="555"/>
        </w:trPr>
        <w:tc>
          <w:tcPr>
            <w:tcW w:w="296" w:type="pct"/>
            <w:tcBorders>
              <w:left w:val="nil"/>
            </w:tcBorders>
          </w:tcPr>
          <w:p w14:paraId="321F70B9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617" w:type="pct"/>
          </w:tcPr>
          <w:p w14:paraId="7B344717" w14:textId="77777777" w:rsidR="002A5DB9" w:rsidRPr="000101EE" w:rsidRDefault="0054369C" w:rsidP="000101EE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16" w:history="1">
              <w:r w:rsidR="002A5DB9" w:rsidRPr="00FD7944">
                <w:rPr>
                  <w:rFonts w:cs="Times New Roman"/>
                  <w:sz w:val="20"/>
                  <w:szCs w:val="20"/>
                </w:rPr>
                <w:t>Кузнецова Н. В.</w:t>
              </w:r>
            </w:hyperlink>
            <w:r w:rsidR="002A5DB9" w:rsidRPr="00CD14E6">
              <w:rPr>
                <w:rFonts w:cs="Times New Roman"/>
                <w:sz w:val="20"/>
                <w:szCs w:val="20"/>
              </w:rPr>
              <w:t xml:space="preserve"> Методы принятия управленческих решений : учеб. пособие / Н.В.</w:t>
            </w:r>
            <w:r w:rsidR="000101EE">
              <w:rPr>
                <w:rFonts w:cs="Times New Roman"/>
                <w:sz w:val="20"/>
                <w:szCs w:val="20"/>
              </w:rPr>
              <w:t xml:space="preserve"> Кузнецова. — М. : ИНФРА-М, 2019</w:t>
            </w:r>
            <w:r w:rsidR="002A5DB9" w:rsidRPr="00CD14E6">
              <w:rPr>
                <w:rFonts w:cs="Times New Roman"/>
                <w:sz w:val="20"/>
                <w:szCs w:val="20"/>
              </w:rPr>
              <w:t>. — 222 с.</w:t>
            </w:r>
          </w:p>
        </w:tc>
        <w:tc>
          <w:tcPr>
            <w:tcW w:w="595" w:type="pct"/>
          </w:tcPr>
          <w:p w14:paraId="1F982E0D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2C2B6365" w14:textId="77777777" w:rsidR="002A5DB9" w:rsidRPr="00FD07CA" w:rsidRDefault="000101EE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897" w:type="pct"/>
            <w:tcBorders>
              <w:right w:val="nil"/>
            </w:tcBorders>
            <w:vAlign w:val="center"/>
          </w:tcPr>
          <w:p w14:paraId="1790D5C9" w14:textId="2E7F41B1" w:rsidR="002A5DB9" w:rsidRPr="000C554C" w:rsidRDefault="0054369C" w:rsidP="002A5DB9">
            <w:pPr>
              <w:spacing w:line="300" w:lineRule="auto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hyperlink r:id="rId17" w:history="1">
              <w:r w:rsidR="000C554C" w:rsidRPr="00F063AB">
                <w:rPr>
                  <w:rStyle w:val="ae"/>
                  <w:sz w:val="20"/>
                  <w:szCs w:val="20"/>
                  <w:lang w:val="en-US"/>
                </w:rPr>
                <w:t>https</w:t>
              </w:r>
              <w:r w:rsidR="000C554C" w:rsidRPr="00F063AB">
                <w:rPr>
                  <w:rStyle w:val="ae"/>
                  <w:sz w:val="20"/>
                  <w:szCs w:val="20"/>
                </w:rPr>
                <w:t>://</w:t>
              </w:r>
              <w:r w:rsidR="000C554C" w:rsidRPr="00F063AB">
                <w:rPr>
                  <w:rStyle w:val="ae"/>
                  <w:sz w:val="20"/>
                  <w:szCs w:val="20"/>
                  <w:lang w:val="en-US"/>
                </w:rPr>
                <w:t>znanium</w:t>
              </w:r>
              <w:r w:rsidR="000C554C" w:rsidRPr="00F063AB">
                <w:rPr>
                  <w:rStyle w:val="ae"/>
                  <w:sz w:val="20"/>
                  <w:szCs w:val="20"/>
                </w:rPr>
                <w:t>.</w:t>
              </w:r>
              <w:r w:rsidR="000C554C" w:rsidRPr="00F063AB">
                <w:rPr>
                  <w:rStyle w:val="ae"/>
                  <w:sz w:val="20"/>
                  <w:szCs w:val="20"/>
                  <w:lang w:val="en-US"/>
                </w:rPr>
                <w:t>com</w:t>
              </w:r>
              <w:r w:rsidR="000C554C" w:rsidRPr="00F063AB">
                <w:rPr>
                  <w:rStyle w:val="ae"/>
                  <w:sz w:val="20"/>
                  <w:szCs w:val="20"/>
                </w:rPr>
                <w:t>/</w:t>
              </w:r>
              <w:r w:rsidR="000C554C" w:rsidRPr="00F063AB">
                <w:rPr>
                  <w:rStyle w:val="ae"/>
                  <w:sz w:val="20"/>
                  <w:szCs w:val="20"/>
                  <w:lang w:val="en-US"/>
                </w:rPr>
                <w:t>catalog</w:t>
              </w:r>
              <w:r w:rsidR="000C554C" w:rsidRPr="00F063AB">
                <w:rPr>
                  <w:rStyle w:val="ae"/>
                  <w:sz w:val="20"/>
                  <w:szCs w:val="20"/>
                </w:rPr>
                <w:t>/</w:t>
              </w:r>
              <w:r w:rsidR="000C554C" w:rsidRPr="00F063AB">
                <w:rPr>
                  <w:rStyle w:val="ae"/>
                  <w:sz w:val="20"/>
                  <w:szCs w:val="20"/>
                  <w:lang w:val="en-US"/>
                </w:rPr>
                <w:t>product</w:t>
              </w:r>
              <w:r w:rsidR="000C554C" w:rsidRPr="00F063AB">
                <w:rPr>
                  <w:rStyle w:val="ae"/>
                  <w:sz w:val="20"/>
                  <w:szCs w:val="20"/>
                </w:rPr>
                <w:t>/1006742</w:t>
              </w:r>
            </w:hyperlink>
            <w:r w:rsidR="000101EE" w:rsidRPr="000C554C">
              <w:rPr>
                <w:sz w:val="20"/>
                <w:szCs w:val="20"/>
              </w:rPr>
              <w:t xml:space="preserve"> </w:t>
            </w:r>
          </w:p>
        </w:tc>
      </w:tr>
      <w:tr w:rsidR="002A5DB9" w:rsidRPr="00FD07CA" w14:paraId="28ABF518" w14:textId="77777777" w:rsidTr="002A5DB9">
        <w:trPr>
          <w:trHeight w:val="1202"/>
        </w:trPr>
        <w:tc>
          <w:tcPr>
            <w:tcW w:w="296" w:type="pct"/>
            <w:tcBorders>
              <w:left w:val="nil"/>
            </w:tcBorders>
          </w:tcPr>
          <w:p w14:paraId="31B4F410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2617" w:type="pct"/>
          </w:tcPr>
          <w:p w14:paraId="0603DCC3" w14:textId="3271591A" w:rsidR="002A5DB9" w:rsidRPr="00FD07CA" w:rsidRDefault="0054369C" w:rsidP="00F3147E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18" w:history="1">
              <w:r w:rsidR="002A5DB9" w:rsidRPr="00FD07CA">
                <w:rPr>
                  <w:rFonts w:cs="Times New Roman"/>
                  <w:sz w:val="20"/>
                  <w:szCs w:val="20"/>
                </w:rPr>
                <w:t>Комаров М.А., </w:t>
              </w:r>
            </w:hyperlink>
            <w:hyperlink r:id="rId19" w:history="1">
              <w:r w:rsidR="002A5DB9" w:rsidRPr="00FD07CA">
                <w:rPr>
                  <w:rFonts w:cs="Times New Roman"/>
                  <w:sz w:val="20"/>
                  <w:szCs w:val="20"/>
                </w:rPr>
                <w:t>Максимцов М.М</w:t>
              </w:r>
            </w:hyperlink>
            <w:r w:rsidR="002A5DB9" w:rsidRPr="00FD07CA">
              <w:rPr>
                <w:rFonts w:cs="Times New Roman"/>
                <w:sz w:val="20"/>
                <w:szCs w:val="20"/>
              </w:rPr>
              <w:t xml:space="preserve">. </w:t>
            </w:r>
            <w:r w:rsidR="000C554C" w:rsidRPr="000C554C">
              <w:rPr>
                <w:rFonts w:cs="Times New Roman"/>
                <w:sz w:val="20"/>
                <w:szCs w:val="20"/>
              </w:rPr>
              <w:t>Менеджмент: учебник для студентов вузов, обучающихся по направлению «Экономика и управление»</w:t>
            </w:r>
            <w:r w:rsidR="002A5DB9" w:rsidRPr="00FD07CA">
              <w:rPr>
                <w:rFonts w:cs="Times New Roman"/>
                <w:sz w:val="20"/>
                <w:szCs w:val="20"/>
              </w:rPr>
              <w:t xml:space="preserve"> / Под ред. Максимцов М.М., - 4-е изд., перераб. и доп. </w:t>
            </w:r>
            <w:r w:rsidR="002A5DB9">
              <w:rPr>
                <w:rFonts w:cs="Times New Roman"/>
                <w:sz w:val="20"/>
                <w:szCs w:val="20"/>
              </w:rPr>
              <w:t>- М.:ЮНИТИ-ДАНА, 2015. - 343 с.</w:t>
            </w:r>
            <w:r w:rsidR="000101EE">
              <w:rPr>
                <w:rFonts w:cs="Times New Roman"/>
                <w:sz w:val="20"/>
                <w:szCs w:val="20"/>
              </w:rPr>
              <w:t xml:space="preserve"> </w:t>
            </w:r>
            <w:r w:rsidR="000C554C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95" w:type="pct"/>
          </w:tcPr>
          <w:p w14:paraId="5D38DB3D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693F880D" w14:textId="1C3E1193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201</w:t>
            </w:r>
            <w:r w:rsidR="000C554C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897" w:type="pct"/>
            <w:tcBorders>
              <w:right w:val="nil"/>
            </w:tcBorders>
            <w:vAlign w:val="center"/>
          </w:tcPr>
          <w:p w14:paraId="12D5042B" w14:textId="44D5231C" w:rsidR="002A5DB9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0" w:history="1">
              <w:r w:rsidR="000C554C" w:rsidRPr="00F063AB">
                <w:rPr>
                  <w:rStyle w:val="ae"/>
                  <w:rFonts w:cs="Times New Roman"/>
                  <w:sz w:val="20"/>
                  <w:szCs w:val="20"/>
                </w:rPr>
                <w:t>https://znanium.com/catalog/document?id=341365</w:t>
              </w:r>
            </w:hyperlink>
          </w:p>
          <w:p w14:paraId="45535335" w14:textId="476F45C9" w:rsidR="000C554C" w:rsidRPr="004A6AEE" w:rsidRDefault="000C554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</w:p>
        </w:tc>
      </w:tr>
      <w:tr w:rsidR="002A5DB9" w:rsidRPr="00FD07CA" w14:paraId="5E33764C" w14:textId="77777777" w:rsidTr="002A5DB9">
        <w:tc>
          <w:tcPr>
            <w:tcW w:w="296" w:type="pct"/>
            <w:tcBorders>
              <w:left w:val="nil"/>
            </w:tcBorders>
          </w:tcPr>
          <w:p w14:paraId="67E64F37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617" w:type="pct"/>
          </w:tcPr>
          <w:p w14:paraId="0979E559" w14:textId="77777777" w:rsidR="002A5DB9" w:rsidRPr="004A6AEE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1" w:history="1">
              <w:r w:rsidR="002A5DB9" w:rsidRPr="00CD14E6">
                <w:rPr>
                  <w:rFonts w:cs="Times New Roman"/>
                  <w:sz w:val="20"/>
                  <w:szCs w:val="20"/>
                </w:rPr>
                <w:t>Кириченко Т. Т.</w:t>
              </w:r>
            </w:hyperlink>
            <w:r w:rsidR="002A5DB9" w:rsidRPr="004A6AEE">
              <w:rPr>
                <w:rFonts w:cs="Times New Roman"/>
                <w:sz w:val="20"/>
                <w:szCs w:val="20"/>
              </w:rPr>
              <w:t>Финансовый менеджмент / Кириченко Т.Т. - М.:Дашков и К, 2018. - 484 с.</w:t>
            </w:r>
          </w:p>
          <w:p w14:paraId="24603E2E" w14:textId="77777777" w:rsidR="002A5DB9" w:rsidRPr="004A6AEE" w:rsidRDefault="002A5DB9" w:rsidP="002A5DB9">
            <w:pPr>
              <w:pStyle w:val="af2"/>
              <w:snapToGrid w:val="0"/>
              <w:spacing w:line="300" w:lineRule="auto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595" w:type="pct"/>
          </w:tcPr>
          <w:p w14:paraId="1B3E430E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3E9F297B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</w:t>
            </w:r>
          </w:p>
        </w:tc>
        <w:tc>
          <w:tcPr>
            <w:tcW w:w="897" w:type="pct"/>
            <w:tcBorders>
              <w:right w:val="nil"/>
            </w:tcBorders>
          </w:tcPr>
          <w:p w14:paraId="7B0732C4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2" w:history="1">
              <w:r w:rsidR="002A5DB9" w:rsidRPr="004A6AEE">
                <w:rPr>
                  <w:rFonts w:cs="Times New Roman"/>
                  <w:sz w:val="20"/>
                  <w:szCs w:val="20"/>
                </w:rPr>
                <w:t>https://znanium.com/bookread2.php?book=415005</w:t>
              </w:r>
            </w:hyperlink>
          </w:p>
        </w:tc>
      </w:tr>
      <w:tr w:rsidR="002A5DB9" w:rsidRPr="00FD07CA" w14:paraId="6E752C6B" w14:textId="77777777" w:rsidTr="002A5DB9">
        <w:tc>
          <w:tcPr>
            <w:tcW w:w="296" w:type="pct"/>
            <w:tcBorders>
              <w:left w:val="nil"/>
            </w:tcBorders>
          </w:tcPr>
          <w:p w14:paraId="774E2D6E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617" w:type="pct"/>
          </w:tcPr>
          <w:p w14:paraId="0D31BD6A" w14:textId="77777777" w:rsidR="002A5DB9" w:rsidRPr="00FD07CA" w:rsidRDefault="002A5DB9" w:rsidP="002A5DB9">
            <w:pPr>
              <w:shd w:val="clear" w:color="auto" w:fill="FFFFFF"/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CD14E6">
              <w:rPr>
                <w:rFonts w:cs="Times New Roman"/>
                <w:sz w:val="20"/>
                <w:szCs w:val="20"/>
              </w:rPr>
              <w:t>Никулина, Н.Н. Финансовый менеджмент организации. Теория и практика: учеб. пособие для студентов вузов, обучающихся по специальностям «Финансы и кредит», «Бухгалтерский учет, анализ и аудит», «Менеджмент организации» / Н.Н. Никулина, Д.В. Суходоев, Н.Д. Эриашвили. - М. : ЮНИТИ-ДАНА,</w:t>
            </w:r>
            <w:r w:rsidR="00F3147E">
              <w:rPr>
                <w:rFonts w:cs="Times New Roman"/>
                <w:sz w:val="20"/>
                <w:szCs w:val="20"/>
              </w:rPr>
              <w:t xml:space="preserve"> </w:t>
            </w:r>
            <w:r w:rsidRPr="00CD14E6">
              <w:rPr>
                <w:rFonts w:cs="Times New Roman"/>
                <w:sz w:val="20"/>
                <w:szCs w:val="20"/>
              </w:rPr>
              <w:t>2017. - 511 с. </w:t>
            </w:r>
          </w:p>
        </w:tc>
        <w:tc>
          <w:tcPr>
            <w:tcW w:w="595" w:type="pct"/>
          </w:tcPr>
          <w:p w14:paraId="483C4713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4B7F8D40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2017</w:t>
            </w:r>
          </w:p>
        </w:tc>
        <w:tc>
          <w:tcPr>
            <w:tcW w:w="897" w:type="pct"/>
            <w:tcBorders>
              <w:right w:val="nil"/>
            </w:tcBorders>
          </w:tcPr>
          <w:p w14:paraId="775AB8EC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3" w:history="1">
              <w:r w:rsidR="002A5DB9" w:rsidRPr="00CD14E6">
                <w:rPr>
                  <w:rFonts w:cs="Times New Roman"/>
                  <w:sz w:val="20"/>
                  <w:szCs w:val="20"/>
                </w:rPr>
                <w:t>http://znanium.com/bookread2.php?book=1028840</w:t>
              </w:r>
            </w:hyperlink>
          </w:p>
        </w:tc>
      </w:tr>
      <w:tr w:rsidR="002A5DB9" w:rsidRPr="00FD07CA" w14:paraId="6E1DD06F" w14:textId="77777777" w:rsidTr="002A5DB9">
        <w:trPr>
          <w:trHeight w:val="809"/>
        </w:trPr>
        <w:tc>
          <w:tcPr>
            <w:tcW w:w="296" w:type="pct"/>
            <w:tcBorders>
              <w:left w:val="nil"/>
            </w:tcBorders>
          </w:tcPr>
          <w:p w14:paraId="2035FA49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2617" w:type="pct"/>
          </w:tcPr>
          <w:p w14:paraId="51CF8E45" w14:textId="77777777" w:rsidR="002A5DB9" w:rsidRPr="00CD14E6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4" w:history="1">
              <w:r w:rsidR="002A5DB9" w:rsidRPr="00FD7944">
                <w:rPr>
                  <w:rFonts w:cs="Times New Roman"/>
                  <w:sz w:val="20"/>
                  <w:szCs w:val="20"/>
                </w:rPr>
                <w:t>Романов А. А.</w:t>
              </w:r>
            </w:hyperlink>
            <w:r w:rsidR="002A5DB9" w:rsidRPr="00CD14E6">
              <w:rPr>
                <w:rFonts w:cs="Times New Roman"/>
                <w:sz w:val="20"/>
                <w:szCs w:val="20"/>
              </w:rPr>
              <w:t xml:space="preserve"> Организационное поведение: современные аспекты трудовых отношений / Басенко В.П., Жуков Б.М., Романов А.А. - М.:Дашков и К, 2018. - 384 с.</w:t>
            </w:r>
          </w:p>
        </w:tc>
        <w:tc>
          <w:tcPr>
            <w:tcW w:w="595" w:type="pct"/>
          </w:tcPr>
          <w:p w14:paraId="2291DF69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  <w:r>
              <w:rPr>
                <w:rFonts w:cs="Times New Roman"/>
                <w:sz w:val="20"/>
                <w:szCs w:val="20"/>
              </w:rPr>
              <w:t>П</w:t>
            </w:r>
          </w:p>
        </w:tc>
        <w:tc>
          <w:tcPr>
            <w:tcW w:w="595" w:type="pct"/>
          </w:tcPr>
          <w:p w14:paraId="513479AA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</w:t>
            </w:r>
          </w:p>
        </w:tc>
        <w:tc>
          <w:tcPr>
            <w:tcW w:w="897" w:type="pct"/>
            <w:tcBorders>
              <w:right w:val="nil"/>
            </w:tcBorders>
          </w:tcPr>
          <w:p w14:paraId="652C4346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5" w:history="1">
              <w:r w:rsidR="002A5DB9" w:rsidRPr="00CD14E6">
                <w:rPr>
                  <w:rFonts w:cs="Times New Roman"/>
                  <w:sz w:val="20"/>
                  <w:szCs w:val="20"/>
                </w:rPr>
                <w:t>https://znanium.com/bookread2.php?book=415045</w:t>
              </w:r>
            </w:hyperlink>
          </w:p>
        </w:tc>
      </w:tr>
      <w:tr w:rsidR="002A5DB9" w:rsidRPr="00FD07CA" w14:paraId="5C1F9E1B" w14:textId="77777777" w:rsidTr="002A5DB9">
        <w:tc>
          <w:tcPr>
            <w:tcW w:w="296" w:type="pct"/>
            <w:tcBorders>
              <w:left w:val="nil"/>
            </w:tcBorders>
          </w:tcPr>
          <w:p w14:paraId="08D223C5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2617" w:type="pct"/>
          </w:tcPr>
          <w:p w14:paraId="00B2F059" w14:textId="77777777" w:rsidR="002A5DB9" w:rsidRPr="00FD07CA" w:rsidRDefault="0054369C" w:rsidP="002A5DB9">
            <w:pPr>
              <w:shd w:val="clear" w:color="auto" w:fill="FFFFFF"/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6" w:history="1">
              <w:r w:rsidR="002A5DB9" w:rsidRPr="00CD14E6">
                <w:rPr>
                  <w:rFonts w:cs="Times New Roman"/>
                  <w:sz w:val="20"/>
                  <w:szCs w:val="20"/>
                </w:rPr>
                <w:t>Фаррахов А. Г</w:t>
              </w:r>
            </w:hyperlink>
            <w:r w:rsidR="002A5DB9" w:rsidRPr="00CD14E6">
              <w:rPr>
                <w:rFonts w:cs="Times New Roman"/>
                <w:sz w:val="20"/>
                <w:szCs w:val="20"/>
              </w:rPr>
              <w:t>. Теория менеджмента: История управленческой мысли, теория организации, организационное поведение: Учебное пособие / А.Г. Фаррахов. - М.: НИЦ ИНФРА-М, 2016. - 272 с.</w:t>
            </w:r>
          </w:p>
        </w:tc>
        <w:tc>
          <w:tcPr>
            <w:tcW w:w="595" w:type="pct"/>
          </w:tcPr>
          <w:p w14:paraId="6BBB2726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595" w:type="pct"/>
          </w:tcPr>
          <w:p w14:paraId="05D9CC14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2016</w:t>
            </w:r>
          </w:p>
        </w:tc>
        <w:tc>
          <w:tcPr>
            <w:tcW w:w="897" w:type="pct"/>
            <w:tcBorders>
              <w:right w:val="nil"/>
            </w:tcBorders>
          </w:tcPr>
          <w:p w14:paraId="0F76D03E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7" w:history="1">
              <w:r w:rsidR="002A5DB9" w:rsidRPr="00CD14E6">
                <w:rPr>
                  <w:rFonts w:cs="Times New Roman"/>
                  <w:sz w:val="20"/>
                  <w:szCs w:val="20"/>
                </w:rPr>
                <w:t>http://znanium.com/bookread2.php?book=538741</w:t>
              </w:r>
            </w:hyperlink>
          </w:p>
        </w:tc>
      </w:tr>
      <w:tr w:rsidR="002A5DB9" w:rsidRPr="00FD07CA" w14:paraId="72B54773" w14:textId="77777777" w:rsidTr="002A5DB9">
        <w:tc>
          <w:tcPr>
            <w:tcW w:w="296" w:type="pct"/>
            <w:tcBorders>
              <w:left w:val="nil"/>
            </w:tcBorders>
          </w:tcPr>
          <w:p w14:paraId="44016BDE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2617" w:type="pct"/>
          </w:tcPr>
          <w:p w14:paraId="0593F95F" w14:textId="77777777" w:rsidR="002A5DB9" w:rsidRPr="00FD07CA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8" w:history="1">
              <w:r w:rsidR="002A5DB9" w:rsidRPr="00FD7944">
                <w:rPr>
                  <w:rFonts w:cs="Times New Roman"/>
                  <w:sz w:val="20"/>
                  <w:szCs w:val="20"/>
                </w:rPr>
                <w:t>Косолапова М.В. </w:t>
              </w:r>
            </w:hyperlink>
            <w:r w:rsidR="002A5DB9" w:rsidRPr="00FD7944">
              <w:rPr>
                <w:rFonts w:cs="Times New Roman"/>
                <w:sz w:val="20"/>
                <w:szCs w:val="20"/>
              </w:rPr>
              <w:t>Комплексный экономический анализ хозяйственной деятельности / Косолапова М.В., Свободин В.А. - М.:Дашков и К, 2018. - 248 с.</w:t>
            </w:r>
          </w:p>
        </w:tc>
        <w:tc>
          <w:tcPr>
            <w:tcW w:w="595" w:type="pct"/>
          </w:tcPr>
          <w:p w14:paraId="18D25D33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594E1D08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</w:t>
            </w:r>
          </w:p>
        </w:tc>
        <w:tc>
          <w:tcPr>
            <w:tcW w:w="897" w:type="pct"/>
            <w:tcBorders>
              <w:right w:val="nil"/>
            </w:tcBorders>
          </w:tcPr>
          <w:p w14:paraId="24BC9BE4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29" w:history="1">
              <w:r w:rsidR="002A5DB9" w:rsidRPr="00FD7944">
                <w:rPr>
                  <w:rFonts w:cs="Times New Roman"/>
                  <w:sz w:val="20"/>
                  <w:szCs w:val="20"/>
                </w:rPr>
                <w:t>https://znanium.com/bookread2.php?book=343541</w:t>
              </w:r>
            </w:hyperlink>
          </w:p>
        </w:tc>
      </w:tr>
      <w:tr w:rsidR="002A5DB9" w:rsidRPr="00FD07CA" w14:paraId="17C4A224" w14:textId="77777777" w:rsidTr="002A5DB9">
        <w:tc>
          <w:tcPr>
            <w:tcW w:w="296" w:type="pct"/>
            <w:tcBorders>
              <w:left w:val="nil"/>
            </w:tcBorders>
            <w:vAlign w:val="center"/>
          </w:tcPr>
          <w:p w14:paraId="2F830DE0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12</w:t>
            </w:r>
          </w:p>
        </w:tc>
        <w:tc>
          <w:tcPr>
            <w:tcW w:w="2617" w:type="pct"/>
          </w:tcPr>
          <w:p w14:paraId="51B81108" w14:textId="77777777" w:rsidR="002A5DB9" w:rsidRPr="00FD7944" w:rsidRDefault="002A5DB9" w:rsidP="002A5DB9">
            <w:pPr>
              <w:pStyle w:val="af2"/>
              <w:snapToGrid w:val="0"/>
              <w:spacing w:line="300" w:lineRule="auto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r w:rsidRPr="00FD7944">
              <w:rPr>
                <w:rFonts w:eastAsiaTheme="minorEastAsia"/>
                <w:sz w:val="20"/>
                <w:szCs w:val="20"/>
                <w:lang w:eastAsia="ru-RU"/>
              </w:rPr>
              <w:t>Сорокина, Л.А. Менеджмент в малом бизнесе: учеб. пособие для студентов вузов, обучающихся по специальности «Менеджмент». — М. : ЮНИТИ-ДАНА, 2017. - 142 с.</w:t>
            </w:r>
          </w:p>
        </w:tc>
        <w:tc>
          <w:tcPr>
            <w:tcW w:w="595" w:type="pct"/>
          </w:tcPr>
          <w:p w14:paraId="1D7244C3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</w:t>
            </w:r>
            <w:r>
              <w:rPr>
                <w:rFonts w:cs="Times New Roman"/>
                <w:sz w:val="20"/>
                <w:szCs w:val="20"/>
              </w:rPr>
              <w:t>П</w:t>
            </w:r>
          </w:p>
        </w:tc>
        <w:tc>
          <w:tcPr>
            <w:tcW w:w="595" w:type="pct"/>
          </w:tcPr>
          <w:p w14:paraId="43C4B30C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2017</w:t>
            </w:r>
          </w:p>
        </w:tc>
        <w:tc>
          <w:tcPr>
            <w:tcW w:w="897" w:type="pct"/>
            <w:tcBorders>
              <w:right w:val="nil"/>
            </w:tcBorders>
          </w:tcPr>
          <w:p w14:paraId="6C15B4C4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30" w:history="1">
              <w:r w:rsidR="002A5DB9" w:rsidRPr="00FD7944">
                <w:rPr>
                  <w:rFonts w:cs="Times New Roman"/>
                  <w:sz w:val="20"/>
                  <w:szCs w:val="20"/>
                </w:rPr>
                <w:t>http://znanium.com/bookread2.php?book=1028529</w:t>
              </w:r>
            </w:hyperlink>
          </w:p>
        </w:tc>
      </w:tr>
      <w:tr w:rsidR="002A5DB9" w:rsidRPr="00FD07CA" w14:paraId="3A87D1F9" w14:textId="77777777" w:rsidTr="002A5DB9">
        <w:trPr>
          <w:trHeight w:val="783"/>
        </w:trPr>
        <w:tc>
          <w:tcPr>
            <w:tcW w:w="296" w:type="pct"/>
            <w:tcBorders>
              <w:left w:val="nil"/>
            </w:tcBorders>
          </w:tcPr>
          <w:p w14:paraId="6D8CF7F2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2617" w:type="pct"/>
          </w:tcPr>
          <w:p w14:paraId="5410F9F2" w14:textId="77777777" w:rsidR="002A5DB9" w:rsidRPr="00FD7944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31" w:history="1">
              <w:r w:rsidR="002A5DB9" w:rsidRPr="00FD7944">
                <w:rPr>
                  <w:rFonts w:cs="Times New Roman"/>
                  <w:sz w:val="20"/>
                  <w:szCs w:val="20"/>
                </w:rPr>
                <w:t>Басовский Л.Е</w:t>
              </w:r>
            </w:hyperlink>
            <w:r w:rsidR="002A5DB9" w:rsidRPr="00FD7944">
              <w:rPr>
                <w:rFonts w:cs="Times New Roman"/>
                <w:sz w:val="20"/>
                <w:szCs w:val="20"/>
              </w:rPr>
              <w:t>. Менеджмент: Учебное пособие / Л.Е. Басовский. - 2-e изд., перераб. и доп. - М.: НИЦ ИНФРА-М, 201</w:t>
            </w:r>
            <w:r w:rsidR="002A5DB9">
              <w:rPr>
                <w:rFonts w:cs="Times New Roman"/>
                <w:sz w:val="20"/>
                <w:szCs w:val="20"/>
              </w:rPr>
              <w:t>7</w:t>
            </w:r>
            <w:r w:rsidR="002A5DB9" w:rsidRPr="00FD7944">
              <w:rPr>
                <w:rFonts w:cs="Times New Roman"/>
                <w:sz w:val="20"/>
                <w:szCs w:val="20"/>
              </w:rPr>
              <w:t>. - 256 с.</w:t>
            </w:r>
          </w:p>
          <w:p w14:paraId="2A519CA5" w14:textId="77777777" w:rsidR="002A5DB9" w:rsidRPr="00FD7944" w:rsidRDefault="002A5DB9" w:rsidP="002A5DB9">
            <w:pPr>
              <w:pStyle w:val="af2"/>
              <w:snapToGrid w:val="0"/>
              <w:spacing w:line="300" w:lineRule="auto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</w:p>
        </w:tc>
        <w:tc>
          <w:tcPr>
            <w:tcW w:w="595" w:type="pct"/>
          </w:tcPr>
          <w:p w14:paraId="17F336B8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595" w:type="pct"/>
          </w:tcPr>
          <w:p w14:paraId="6886DCF9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201</w:t>
            </w:r>
            <w:r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897" w:type="pct"/>
            <w:tcBorders>
              <w:right w:val="nil"/>
            </w:tcBorders>
            <w:vAlign w:val="center"/>
          </w:tcPr>
          <w:p w14:paraId="18D83C23" w14:textId="77777777" w:rsidR="002A5DB9" w:rsidRPr="00FD07CA" w:rsidRDefault="0054369C" w:rsidP="002A5DB9">
            <w:pPr>
              <w:spacing w:line="300" w:lineRule="auto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hyperlink r:id="rId32" w:history="1">
              <w:r w:rsidR="002A5DB9" w:rsidRPr="00FD7944">
                <w:rPr>
                  <w:rFonts w:cs="Times New Roman"/>
                  <w:sz w:val="20"/>
                  <w:szCs w:val="20"/>
                </w:rPr>
                <w:t>http://znanium.com/bookread2.php?book=428644</w:t>
              </w:r>
            </w:hyperlink>
          </w:p>
        </w:tc>
      </w:tr>
      <w:tr w:rsidR="002A5DB9" w:rsidRPr="00FD07CA" w14:paraId="52B4A404" w14:textId="77777777" w:rsidTr="002A5DB9">
        <w:tc>
          <w:tcPr>
            <w:tcW w:w="296" w:type="pct"/>
            <w:tcBorders>
              <w:left w:val="nil"/>
            </w:tcBorders>
          </w:tcPr>
          <w:p w14:paraId="078F0D56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 w:rsidRPr="00FD07CA">
              <w:rPr>
                <w:rFonts w:cs="Times New Roman"/>
                <w:sz w:val="20"/>
                <w:szCs w:val="20"/>
              </w:rPr>
              <w:t>14</w:t>
            </w:r>
          </w:p>
        </w:tc>
        <w:tc>
          <w:tcPr>
            <w:tcW w:w="2617" w:type="pct"/>
          </w:tcPr>
          <w:p w14:paraId="15FF417C" w14:textId="77777777" w:rsidR="002A5DB9" w:rsidRPr="00301DBF" w:rsidRDefault="0054369C" w:rsidP="002A5DB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33" w:history="1">
              <w:r w:rsidR="002A5DB9" w:rsidRPr="00301DBF">
                <w:rPr>
                  <w:rFonts w:cs="Times New Roman"/>
                  <w:sz w:val="20"/>
                  <w:szCs w:val="20"/>
                </w:rPr>
                <w:t>Савицкая Г.В</w:t>
              </w:r>
            </w:hyperlink>
            <w:r w:rsidR="002A5DB9">
              <w:rPr>
                <w:rFonts w:cs="Times New Roman"/>
                <w:sz w:val="20"/>
                <w:szCs w:val="20"/>
              </w:rPr>
              <w:t xml:space="preserve">. </w:t>
            </w:r>
            <w:r w:rsidR="002A5DB9" w:rsidRPr="00301DBF">
              <w:rPr>
                <w:rFonts w:cs="Times New Roman"/>
                <w:sz w:val="20"/>
                <w:szCs w:val="20"/>
              </w:rPr>
              <w:t>Экономический анализ : учебник / Г.В. Савицкая. — 15-е изд., испр. и доп. — М. : ИНФРА-М, 2019. — 587 с.</w:t>
            </w:r>
          </w:p>
          <w:p w14:paraId="7C7FF016" w14:textId="77777777" w:rsidR="002A5DB9" w:rsidRPr="00FD07CA" w:rsidRDefault="002A5DB9" w:rsidP="002A5DB9">
            <w:pPr>
              <w:shd w:val="clear" w:color="auto" w:fill="FFFFFF"/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95" w:type="pct"/>
          </w:tcPr>
          <w:p w14:paraId="532A651E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595" w:type="pct"/>
          </w:tcPr>
          <w:p w14:paraId="1C7603BF" w14:textId="77777777" w:rsidR="002A5DB9" w:rsidRPr="00FD07CA" w:rsidRDefault="002A5DB9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897" w:type="pct"/>
            <w:tcBorders>
              <w:right w:val="nil"/>
            </w:tcBorders>
          </w:tcPr>
          <w:p w14:paraId="767A73AD" w14:textId="77777777" w:rsidR="002A5DB9" w:rsidRPr="00FD07CA" w:rsidRDefault="0054369C" w:rsidP="002A5DB9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hyperlink r:id="rId34" w:history="1">
              <w:r w:rsidR="002A5DB9" w:rsidRPr="00301DBF">
                <w:rPr>
                  <w:rFonts w:cs="Times New Roman"/>
                  <w:sz w:val="20"/>
                  <w:szCs w:val="20"/>
                </w:rPr>
                <w:t>http://znanium.com/bookread2.php?book=1008037</w:t>
              </w:r>
            </w:hyperlink>
          </w:p>
        </w:tc>
      </w:tr>
      <w:tr w:rsidR="00D605AD" w:rsidRPr="00FD07CA" w14:paraId="3EDFE87F" w14:textId="77777777" w:rsidTr="002A5DB9">
        <w:tc>
          <w:tcPr>
            <w:tcW w:w="296" w:type="pct"/>
            <w:tcBorders>
              <w:left w:val="nil"/>
            </w:tcBorders>
          </w:tcPr>
          <w:p w14:paraId="68F929B5" w14:textId="54BD4833" w:rsidR="00D605AD" w:rsidRPr="00FD07CA" w:rsidRDefault="00D605AD" w:rsidP="00D605AD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2617" w:type="pct"/>
          </w:tcPr>
          <w:p w14:paraId="39C1EEC7" w14:textId="7C87A829" w:rsidR="00D605AD" w:rsidRDefault="00D605AD" w:rsidP="00D605AD">
            <w:pPr>
              <w:shd w:val="clear" w:color="auto" w:fill="FFFFFF"/>
              <w:ind w:firstLine="0"/>
            </w:pPr>
            <w:r w:rsidRPr="00106FF6">
              <w:rPr>
                <w:rFonts w:cs="Times New Roman"/>
                <w:sz w:val="20"/>
                <w:szCs w:val="20"/>
              </w:rPr>
              <w:t xml:space="preserve">Саматова, Т. Б. Производственная практика (практика по получению профессиональных умений и опыта профессиональной деятельности) : методические указания по выполнению программы производственной практики для студентов направления подготовки 38.03.02 "Менеджмент", профиль "Управление экономической деятельностью предприятий нефтяной и газовой промышленности" всех форм обучения / </w:t>
            </w:r>
            <w:r>
              <w:rPr>
                <w:rFonts w:cs="Times New Roman"/>
                <w:sz w:val="20"/>
                <w:szCs w:val="20"/>
              </w:rPr>
              <w:t>Т.Б.</w:t>
            </w:r>
            <w:r w:rsidRPr="00106FF6">
              <w:rPr>
                <w:rFonts w:cs="Times New Roman"/>
                <w:sz w:val="20"/>
                <w:szCs w:val="20"/>
              </w:rPr>
              <w:t xml:space="preserve"> Саматова. - Ухта : Изд-во </w:t>
            </w:r>
            <w:r>
              <w:rPr>
                <w:rFonts w:cs="Times New Roman"/>
                <w:sz w:val="20"/>
                <w:szCs w:val="20"/>
              </w:rPr>
              <w:t>УГТУ</w:t>
            </w:r>
            <w:r w:rsidRPr="00106FF6">
              <w:rPr>
                <w:rFonts w:cs="Times New Roman"/>
                <w:sz w:val="20"/>
                <w:szCs w:val="20"/>
              </w:rPr>
              <w:t>, 2021.</w:t>
            </w:r>
            <w:r>
              <w:rPr>
                <w:rFonts w:cs="Times New Roman"/>
                <w:sz w:val="20"/>
                <w:szCs w:val="20"/>
              </w:rPr>
              <w:t xml:space="preserve"> – 35 с.</w:t>
            </w:r>
          </w:p>
        </w:tc>
        <w:tc>
          <w:tcPr>
            <w:tcW w:w="595" w:type="pct"/>
          </w:tcPr>
          <w:p w14:paraId="5FF222F4" w14:textId="7B4B32B7" w:rsidR="00D605AD" w:rsidRDefault="00D605AD" w:rsidP="00D605AD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</w:t>
            </w:r>
          </w:p>
        </w:tc>
        <w:tc>
          <w:tcPr>
            <w:tcW w:w="595" w:type="pct"/>
          </w:tcPr>
          <w:p w14:paraId="6733E299" w14:textId="0EE58035" w:rsidR="00D605AD" w:rsidRDefault="00D605AD" w:rsidP="00D605AD">
            <w:pPr>
              <w:spacing w:line="300" w:lineRule="auto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2021</w:t>
            </w:r>
          </w:p>
        </w:tc>
        <w:tc>
          <w:tcPr>
            <w:tcW w:w="897" w:type="pct"/>
            <w:tcBorders>
              <w:right w:val="nil"/>
            </w:tcBorders>
          </w:tcPr>
          <w:p w14:paraId="1574301F" w14:textId="77777777" w:rsidR="00D605AD" w:rsidRPr="00106FF6" w:rsidRDefault="0054369C" w:rsidP="00D605AD">
            <w:pPr>
              <w:spacing w:line="300" w:lineRule="auto"/>
              <w:ind w:firstLine="0"/>
              <w:rPr>
                <w:sz w:val="20"/>
                <w:szCs w:val="20"/>
              </w:rPr>
            </w:pPr>
            <w:hyperlink r:id="rId35" w:history="1">
              <w:r w:rsidR="00D605AD" w:rsidRPr="00106FF6">
                <w:rPr>
                  <w:rStyle w:val="ae"/>
                  <w:sz w:val="20"/>
                  <w:szCs w:val="20"/>
                </w:rPr>
                <w:t>http://lib.ugtu.net/book/41797/</w:t>
              </w:r>
            </w:hyperlink>
          </w:p>
          <w:p w14:paraId="4C89005E" w14:textId="77777777" w:rsidR="00D605AD" w:rsidRDefault="00D605AD" w:rsidP="00D605AD">
            <w:pPr>
              <w:spacing w:line="300" w:lineRule="auto"/>
              <w:ind w:firstLine="0"/>
            </w:pPr>
          </w:p>
        </w:tc>
      </w:tr>
    </w:tbl>
    <w:p w14:paraId="77050424" w14:textId="77777777" w:rsidR="00FD7944" w:rsidRDefault="00FD7944" w:rsidP="00D366BE">
      <w:pPr>
        <w:autoSpaceDE w:val="0"/>
        <w:autoSpaceDN w:val="0"/>
        <w:adjustRightInd w:val="0"/>
        <w:spacing w:line="300" w:lineRule="auto"/>
        <w:jc w:val="left"/>
        <w:rPr>
          <w:rFonts w:cs="Times New Roman"/>
          <w:spacing w:val="-4"/>
          <w:szCs w:val="24"/>
        </w:rPr>
      </w:pPr>
    </w:p>
    <w:p w14:paraId="167CDF5A" w14:textId="77777777" w:rsidR="00312208" w:rsidRPr="00284C5E" w:rsidRDefault="00312208" w:rsidP="00D366BE">
      <w:pPr>
        <w:autoSpaceDE w:val="0"/>
        <w:autoSpaceDN w:val="0"/>
        <w:adjustRightInd w:val="0"/>
        <w:spacing w:line="300" w:lineRule="auto"/>
        <w:jc w:val="left"/>
        <w:rPr>
          <w:rFonts w:cs="Times New Roman"/>
          <w:spacing w:val="-4"/>
          <w:szCs w:val="24"/>
        </w:rPr>
      </w:pPr>
      <w:r w:rsidRPr="00284C5E">
        <w:rPr>
          <w:rFonts w:cs="Times New Roman"/>
          <w:spacing w:val="-4"/>
          <w:szCs w:val="24"/>
        </w:rPr>
        <w:t xml:space="preserve">Ресурсы сети «Интернет»: </w:t>
      </w:r>
      <w:r w:rsidRPr="00284C5E">
        <w:rPr>
          <w:rFonts w:cs="Times New Roman"/>
          <w:spacing w:val="-4"/>
          <w:szCs w:val="24"/>
        </w:rPr>
        <w:softHyphen/>
      </w:r>
      <w:r w:rsidRPr="00284C5E">
        <w:rPr>
          <w:rFonts w:cs="Times New Roman"/>
          <w:spacing w:val="-4"/>
          <w:szCs w:val="24"/>
        </w:rPr>
        <w:softHyphen/>
      </w:r>
      <w:r w:rsidRPr="00284C5E">
        <w:rPr>
          <w:rFonts w:cs="Times New Roman"/>
          <w:spacing w:val="-4"/>
          <w:szCs w:val="24"/>
        </w:rPr>
        <w:softHyphen/>
      </w:r>
      <w:r w:rsidRPr="00284C5E">
        <w:rPr>
          <w:rFonts w:cs="Times New Roman"/>
          <w:spacing w:val="-4"/>
          <w:szCs w:val="24"/>
        </w:rPr>
        <w:softHyphen/>
      </w:r>
    </w:p>
    <w:p w14:paraId="4F91465A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1. Административно-управленческий портал: http://www.aup.ru/</w:t>
      </w:r>
    </w:p>
    <w:p w14:paraId="1344CF8D" w14:textId="77777777" w:rsidR="002819AD" w:rsidRPr="001F5C7B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2. Справочно-правовая система «КонсультантПлюс».</w:t>
      </w:r>
    </w:p>
    <w:p w14:paraId="51DB1A6E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lastRenderedPageBreak/>
        <w:t>3. Библиотека рыночной экономики: http://www.cemi.rssi.ru/mei/libr.htm</w:t>
      </w:r>
    </w:p>
    <w:p w14:paraId="5D91CF5E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4. Сайт компании «TOPMANAGER.RU»: http://www.top-manager.ru/</w:t>
      </w:r>
    </w:p>
    <w:p w14:paraId="3DCD2815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5. Информационно-правовой портал компании «Гарант»: http://www.garant.ru/</w:t>
      </w:r>
    </w:p>
    <w:p w14:paraId="02878CCB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6. Сайт «Корпоративный менеджмент»: http://www.cfin.ru/</w:t>
      </w:r>
    </w:p>
    <w:p w14:paraId="2530EF16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7. Научная электронная библиотека «ELIBRARY.RU»: http: //elibrary.ru/</w:t>
      </w:r>
    </w:p>
    <w:p w14:paraId="6150E055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8. Официальный сайт компании «Head Hunter»: http://www.hh.ru/</w:t>
      </w:r>
    </w:p>
    <w:p w14:paraId="76BAF657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9. Официальный сайт компании «HR-менеджмент»: http://www.hrm.ru/</w:t>
      </w:r>
    </w:p>
    <w:p w14:paraId="7D896329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10.Официальный сайт Российской государственной библиотеки: http://www.rsl.ru/</w:t>
      </w:r>
    </w:p>
    <w:p w14:paraId="1AAE09F8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1</w:t>
      </w:r>
      <w:r w:rsidR="00CA2D4C">
        <w:rPr>
          <w:rFonts w:eastAsiaTheme="minorHAnsi" w:cs="Times New Roman"/>
          <w:szCs w:val="24"/>
          <w:lang w:eastAsia="en-US"/>
        </w:rPr>
        <w:t>1</w:t>
      </w:r>
      <w:r w:rsidRPr="00284C5E">
        <w:rPr>
          <w:rFonts w:eastAsiaTheme="minorHAnsi" w:cs="Times New Roman"/>
          <w:szCs w:val="24"/>
          <w:lang w:eastAsia="en-US"/>
        </w:rPr>
        <w:t>.Сайт журнала «Управление персоналом»: www.top-personal.ru/</w:t>
      </w:r>
    </w:p>
    <w:p w14:paraId="21C11C21" w14:textId="77777777" w:rsidR="002819AD" w:rsidRPr="00284C5E" w:rsidRDefault="00CA2D4C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12</w:t>
      </w:r>
      <w:r w:rsidR="002819AD" w:rsidRPr="00284C5E">
        <w:rPr>
          <w:rFonts w:eastAsiaTheme="minorHAnsi" w:cs="Times New Roman"/>
          <w:szCs w:val="24"/>
          <w:lang w:eastAsia="en-US"/>
        </w:rPr>
        <w:t>.Федеральная служба государственной статистики: http://www.gks.ru/</w:t>
      </w:r>
    </w:p>
    <w:p w14:paraId="0860D7D6" w14:textId="77777777" w:rsidR="002819AD" w:rsidRPr="00284C5E" w:rsidRDefault="002819AD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1</w:t>
      </w:r>
      <w:r w:rsidR="00CA2D4C">
        <w:rPr>
          <w:rFonts w:eastAsiaTheme="minorHAnsi" w:cs="Times New Roman"/>
          <w:szCs w:val="24"/>
          <w:lang w:eastAsia="en-US"/>
        </w:rPr>
        <w:t>3</w:t>
      </w:r>
      <w:r w:rsidRPr="00284C5E">
        <w:rPr>
          <w:rFonts w:eastAsiaTheme="minorHAnsi" w:cs="Times New Roman"/>
          <w:szCs w:val="24"/>
          <w:lang w:eastAsia="en-US"/>
        </w:rPr>
        <w:t>.«Экономика и управление на предприятиях»: Научно-образовательный портал http://www.eup.ru/</w:t>
      </w:r>
    </w:p>
    <w:p w14:paraId="0644E8EA" w14:textId="77777777" w:rsidR="002819AD" w:rsidRPr="00284C5E" w:rsidRDefault="00CA2D4C" w:rsidP="00D366BE">
      <w:pPr>
        <w:autoSpaceDE w:val="0"/>
        <w:autoSpaceDN w:val="0"/>
        <w:adjustRightInd w:val="0"/>
        <w:spacing w:line="300" w:lineRule="auto"/>
        <w:ind w:left="709" w:firstLine="0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14</w:t>
      </w:r>
      <w:r w:rsidR="002819AD" w:rsidRPr="00284C5E">
        <w:rPr>
          <w:rFonts w:eastAsiaTheme="minorHAnsi" w:cs="Times New Roman"/>
          <w:szCs w:val="24"/>
          <w:lang w:eastAsia="en-US"/>
        </w:rPr>
        <w:t xml:space="preserve">. Электронная библиотека «Библиотекарь.Ру»: </w:t>
      </w:r>
      <w:hyperlink r:id="rId36" w:history="1">
        <w:r w:rsidR="002819AD" w:rsidRPr="00284C5E">
          <w:rPr>
            <w:rStyle w:val="ae"/>
            <w:rFonts w:eastAsiaTheme="minorHAnsi" w:cs="Times New Roman"/>
            <w:szCs w:val="24"/>
            <w:lang w:eastAsia="en-US"/>
          </w:rPr>
          <w:t>http://www.bibliotekar.ru/ekonomika.htm__</w:t>
        </w:r>
      </w:hyperlink>
    </w:p>
    <w:p w14:paraId="1CA80704" w14:textId="77777777" w:rsidR="00981117" w:rsidRPr="00284C5E" w:rsidRDefault="00981117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7521EC28" w14:textId="1215AFAD" w:rsidR="002E2C86" w:rsidRPr="000C554C" w:rsidRDefault="000C554C" w:rsidP="00D366BE">
      <w:pPr>
        <w:pStyle w:val="a8"/>
        <w:numPr>
          <w:ilvl w:val="0"/>
          <w:numId w:val="9"/>
        </w:numPr>
        <w:spacing w:line="300" w:lineRule="auto"/>
        <w:ind w:left="1066" w:hanging="357"/>
        <w:jc w:val="center"/>
        <w:rPr>
          <w:rFonts w:cs="Times New Roman"/>
          <w:b/>
          <w:bCs/>
          <w:i/>
          <w:spacing w:val="-4"/>
          <w:szCs w:val="24"/>
        </w:rPr>
      </w:pPr>
      <w:r w:rsidRPr="000C554C">
        <w:rPr>
          <w:rFonts w:cs="Times New Roman"/>
          <w:b/>
          <w:bCs/>
          <w:spacing w:val="-4"/>
          <w:szCs w:val="24"/>
        </w:rPr>
        <w:t>Перечень информационных технологий, используемых при проведении практики</w:t>
      </w:r>
    </w:p>
    <w:p w14:paraId="316DB437" w14:textId="77777777" w:rsidR="00312208" w:rsidRPr="00284C5E" w:rsidRDefault="00312208" w:rsidP="00D366BE">
      <w:pPr>
        <w:pStyle w:val="a8"/>
        <w:spacing w:line="300" w:lineRule="auto"/>
        <w:ind w:left="1066" w:firstLine="0"/>
        <w:rPr>
          <w:rFonts w:cs="Times New Roman"/>
          <w:i/>
          <w:spacing w:val="-4"/>
          <w:szCs w:val="24"/>
        </w:rPr>
      </w:pPr>
    </w:p>
    <w:p w14:paraId="58A77B38" w14:textId="77777777" w:rsidR="002E2C86" w:rsidRPr="00284C5E" w:rsidRDefault="002E2C86" w:rsidP="00D366BE">
      <w:pPr>
        <w:pStyle w:val="a8"/>
        <w:numPr>
          <w:ilvl w:val="0"/>
          <w:numId w:val="14"/>
        </w:num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Система «Консультант-плюс»</w:t>
      </w:r>
      <w:r w:rsidR="00312208" w:rsidRPr="00284C5E">
        <w:rPr>
          <w:rFonts w:cs="Times New Roman"/>
          <w:szCs w:val="24"/>
        </w:rPr>
        <w:t>.</w:t>
      </w:r>
    </w:p>
    <w:p w14:paraId="2C2EF9FF" w14:textId="77777777" w:rsidR="003339D6" w:rsidRPr="00284C5E" w:rsidRDefault="002E2C86" w:rsidP="00D366BE">
      <w:pPr>
        <w:pStyle w:val="a8"/>
        <w:numPr>
          <w:ilvl w:val="0"/>
          <w:numId w:val="14"/>
        </w:num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Пакет офисных программ </w:t>
      </w:r>
      <w:r w:rsidRPr="00284C5E">
        <w:rPr>
          <w:rFonts w:cs="Times New Roman"/>
          <w:szCs w:val="24"/>
          <w:lang w:val="en-US"/>
        </w:rPr>
        <w:t>Microsoft</w:t>
      </w:r>
      <w:r w:rsidRPr="00284C5E">
        <w:rPr>
          <w:rFonts w:cs="Times New Roman"/>
          <w:szCs w:val="24"/>
        </w:rPr>
        <w:t xml:space="preserve"> </w:t>
      </w:r>
      <w:r w:rsidRPr="00284C5E">
        <w:rPr>
          <w:rFonts w:cs="Times New Roman"/>
          <w:szCs w:val="24"/>
          <w:lang w:val="en-US"/>
        </w:rPr>
        <w:t>Office</w:t>
      </w:r>
      <w:r w:rsidRPr="00284C5E">
        <w:rPr>
          <w:rFonts w:cs="Times New Roman"/>
          <w:szCs w:val="24"/>
        </w:rPr>
        <w:t xml:space="preserve">, в состав которого входят приложения </w:t>
      </w:r>
      <w:r w:rsidRPr="00284C5E">
        <w:rPr>
          <w:rFonts w:cs="Times New Roman"/>
          <w:szCs w:val="24"/>
          <w:lang w:val="en-US"/>
        </w:rPr>
        <w:t>Word</w:t>
      </w:r>
      <w:r w:rsidRPr="00284C5E">
        <w:rPr>
          <w:rFonts w:cs="Times New Roman"/>
          <w:szCs w:val="24"/>
        </w:rPr>
        <w:t xml:space="preserve">, </w:t>
      </w:r>
      <w:r w:rsidRPr="00284C5E">
        <w:rPr>
          <w:rFonts w:cs="Times New Roman"/>
          <w:szCs w:val="24"/>
          <w:lang w:val="en-US"/>
        </w:rPr>
        <w:t>Excel</w:t>
      </w:r>
      <w:r w:rsidRPr="00284C5E">
        <w:rPr>
          <w:rFonts w:cs="Times New Roman"/>
          <w:szCs w:val="24"/>
        </w:rPr>
        <w:t xml:space="preserve">, </w:t>
      </w:r>
      <w:r w:rsidRPr="00284C5E">
        <w:rPr>
          <w:rFonts w:cs="Times New Roman"/>
          <w:szCs w:val="24"/>
          <w:lang w:val="en-US"/>
        </w:rPr>
        <w:t>PowerPoint</w:t>
      </w:r>
      <w:r w:rsidRPr="00284C5E">
        <w:rPr>
          <w:rFonts w:cs="Times New Roman"/>
          <w:szCs w:val="24"/>
        </w:rPr>
        <w:t xml:space="preserve"> и др.</w:t>
      </w:r>
    </w:p>
    <w:p w14:paraId="21397FA2" w14:textId="77777777" w:rsidR="003339D6" w:rsidRPr="00284C5E" w:rsidRDefault="003339D6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35E23515" w14:textId="79CA4C71" w:rsidR="00312208" w:rsidRPr="000C554C" w:rsidRDefault="000C554C" w:rsidP="00D366BE">
      <w:pPr>
        <w:numPr>
          <w:ilvl w:val="0"/>
          <w:numId w:val="9"/>
        </w:numPr>
        <w:spacing w:line="300" w:lineRule="auto"/>
        <w:ind w:left="0" w:firstLine="284"/>
        <w:jc w:val="center"/>
        <w:rPr>
          <w:rFonts w:cs="Times New Roman"/>
          <w:b/>
          <w:bCs/>
          <w:spacing w:val="-4"/>
          <w:szCs w:val="24"/>
        </w:rPr>
      </w:pPr>
      <w:r w:rsidRPr="000C554C">
        <w:rPr>
          <w:rFonts w:cs="Times New Roman"/>
          <w:b/>
          <w:bCs/>
          <w:spacing w:val="-4"/>
          <w:szCs w:val="24"/>
        </w:rPr>
        <w:t>Материально-техническая база, необходимая для проведения практики</w:t>
      </w:r>
    </w:p>
    <w:p w14:paraId="145C4E9F" w14:textId="77777777" w:rsidR="000C554C" w:rsidRDefault="000C554C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</w:p>
    <w:p w14:paraId="421B2831" w14:textId="60E38B1A" w:rsidR="00312208" w:rsidRPr="00284C5E" w:rsidRDefault="008B755E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b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Производственная практика </w:t>
      </w:r>
      <w:r w:rsidR="007911AD" w:rsidRPr="00284C5E">
        <w:rPr>
          <w:rFonts w:cs="Times New Roman"/>
          <w:szCs w:val="24"/>
        </w:rPr>
        <w:t>провод</w:t>
      </w:r>
      <w:r w:rsidR="00D32761">
        <w:rPr>
          <w:rFonts w:cs="Times New Roman"/>
          <w:szCs w:val="24"/>
        </w:rPr>
        <w:t>ится на предприятиях нефтегазовой</w:t>
      </w:r>
      <w:r w:rsidR="007911AD" w:rsidRPr="00284C5E">
        <w:rPr>
          <w:rFonts w:cs="Times New Roman"/>
          <w:szCs w:val="24"/>
        </w:rPr>
        <w:t xml:space="preserve"> отрасл</w:t>
      </w:r>
      <w:r w:rsidR="00D32761">
        <w:rPr>
          <w:rFonts w:cs="Times New Roman"/>
          <w:szCs w:val="24"/>
        </w:rPr>
        <w:t>и</w:t>
      </w:r>
      <w:r w:rsidR="007911AD" w:rsidRPr="00284C5E">
        <w:rPr>
          <w:rFonts w:cs="Times New Roman"/>
          <w:szCs w:val="24"/>
        </w:rPr>
        <w:t>,</w:t>
      </w:r>
      <w:r w:rsidR="00D32761">
        <w:rPr>
          <w:rFonts w:cs="Times New Roman"/>
          <w:szCs w:val="24"/>
        </w:rPr>
        <w:t xml:space="preserve"> а так же в</w:t>
      </w:r>
      <w:r w:rsidR="007911AD" w:rsidRPr="00284C5E">
        <w:rPr>
          <w:rFonts w:cs="Times New Roman"/>
          <w:szCs w:val="24"/>
        </w:rPr>
        <w:t xml:space="preserve"> организациях </w:t>
      </w:r>
      <w:r w:rsidR="00D32761">
        <w:rPr>
          <w:rFonts w:cs="Times New Roman"/>
          <w:szCs w:val="24"/>
        </w:rPr>
        <w:t>выполняющих работы и услуги для данных приятиий</w:t>
      </w:r>
      <w:r w:rsidR="007911AD" w:rsidRPr="00284C5E">
        <w:rPr>
          <w:rFonts w:cs="Times New Roman"/>
          <w:szCs w:val="24"/>
        </w:rPr>
        <w:t xml:space="preserve"> Руководители практики на предприятии обязаны обеспечить </w:t>
      </w:r>
      <w:r w:rsidR="0051020F" w:rsidRPr="00284C5E">
        <w:rPr>
          <w:rFonts w:cs="Times New Roman"/>
          <w:szCs w:val="24"/>
        </w:rPr>
        <w:t>обучающихся</w:t>
      </w:r>
      <w:r w:rsidR="007911AD" w:rsidRPr="00284C5E">
        <w:rPr>
          <w:rFonts w:cs="Times New Roman"/>
          <w:szCs w:val="24"/>
        </w:rPr>
        <w:t xml:space="preserve"> необходимыми средствами для работы.</w:t>
      </w:r>
    </w:p>
    <w:p w14:paraId="26E1B72B" w14:textId="77777777" w:rsidR="00312208" w:rsidRPr="00284C5E" w:rsidRDefault="00312208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b/>
          <w:szCs w:val="24"/>
          <w:lang w:eastAsia="en-US"/>
        </w:rPr>
      </w:pPr>
      <w:r w:rsidRPr="00284C5E">
        <w:rPr>
          <w:rFonts w:cs="Times New Roman"/>
          <w:szCs w:val="24"/>
        </w:rPr>
        <w:t>Организация должна располагать материально-технической базой, соответствующей действующим противопожарным правилам и нормам и обеспечивающей проведение практической работы обучающихся.</w:t>
      </w:r>
    </w:p>
    <w:p w14:paraId="3C3CBE85" w14:textId="77777777" w:rsidR="004B4E29" w:rsidRPr="00284C5E" w:rsidRDefault="004B4E29" w:rsidP="00D366BE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b/>
          <w:szCs w:val="24"/>
          <w:lang w:eastAsia="en-US"/>
        </w:rPr>
      </w:pPr>
      <w:r w:rsidRPr="00284C5E">
        <w:rPr>
          <w:rFonts w:cs="Times New Roman"/>
          <w:szCs w:val="24"/>
        </w:rPr>
        <w:t xml:space="preserve">Материально-техническое обеспечение </w:t>
      </w:r>
      <w:r w:rsidR="00DF2C16" w:rsidRPr="00284C5E">
        <w:rPr>
          <w:rFonts w:cs="Times New Roman"/>
          <w:szCs w:val="24"/>
        </w:rPr>
        <w:t>производственной</w:t>
      </w:r>
      <w:r w:rsidRPr="00284C5E">
        <w:rPr>
          <w:rFonts w:cs="Times New Roman"/>
          <w:szCs w:val="24"/>
        </w:rPr>
        <w:t xml:space="preserve"> практики определяется материально-техническими возможностями принимающей организации. При этом важно, чтобы эти возможности позволяли использовать в период практики современные образовательные и научно-исследовательские технологии, включая IT.</w:t>
      </w:r>
    </w:p>
    <w:p w14:paraId="0165BC40" w14:textId="77777777" w:rsidR="004B4E29" w:rsidRPr="00284C5E" w:rsidRDefault="004B4E29" w:rsidP="00D366BE">
      <w:pPr>
        <w:autoSpaceDE w:val="0"/>
        <w:autoSpaceDN w:val="0"/>
        <w:adjustRightInd w:val="0"/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Помещения для самостоятельной работы </w:t>
      </w:r>
      <w:r w:rsidR="00527D0C" w:rsidRPr="00284C5E">
        <w:rPr>
          <w:rFonts w:cs="Times New Roman"/>
          <w:szCs w:val="24"/>
        </w:rPr>
        <w:t>обучающихся</w:t>
      </w:r>
      <w:r w:rsidRPr="00284C5E">
        <w:rPr>
          <w:rFonts w:cs="Times New Roman"/>
          <w:szCs w:val="24"/>
        </w:rPr>
        <w:t xml:space="preserve">, в том числе и для подготовки отчетов по практике и подготовке их защиты, оснащены компьютерной техникой, обеспечивающей доступ к сети Интернет. </w:t>
      </w:r>
    </w:p>
    <w:p w14:paraId="36F3A51D" w14:textId="77777777" w:rsidR="009D3450" w:rsidRPr="00284C5E" w:rsidRDefault="009D3450" w:rsidP="00D366BE">
      <w:pPr>
        <w:autoSpaceDE w:val="0"/>
        <w:autoSpaceDN w:val="0"/>
        <w:adjustRightInd w:val="0"/>
        <w:spacing w:line="300" w:lineRule="auto"/>
        <w:ind w:firstLine="0"/>
        <w:rPr>
          <w:rFonts w:cs="Times New Roman"/>
          <w:szCs w:val="24"/>
        </w:rPr>
      </w:pPr>
    </w:p>
    <w:p w14:paraId="3C12166A" w14:textId="39AA855B" w:rsidR="00277183" w:rsidRPr="000C554C" w:rsidRDefault="000C554C" w:rsidP="00D366BE">
      <w:pPr>
        <w:pStyle w:val="a8"/>
        <w:numPr>
          <w:ilvl w:val="0"/>
          <w:numId w:val="9"/>
        </w:numPr>
        <w:spacing w:line="300" w:lineRule="auto"/>
        <w:jc w:val="center"/>
        <w:rPr>
          <w:rFonts w:cs="Times New Roman"/>
          <w:b/>
          <w:bCs/>
          <w:szCs w:val="24"/>
        </w:rPr>
      </w:pPr>
      <w:r w:rsidRPr="000C554C">
        <w:rPr>
          <w:rFonts w:cs="Times New Roman"/>
          <w:b/>
          <w:bCs/>
          <w:szCs w:val="24"/>
        </w:rPr>
        <w:t>Фонд оценочных средств</w:t>
      </w:r>
    </w:p>
    <w:p w14:paraId="4749EDBD" w14:textId="77777777" w:rsidR="000C554C" w:rsidRDefault="000C554C" w:rsidP="00D366BE">
      <w:pPr>
        <w:spacing w:line="300" w:lineRule="auto"/>
        <w:rPr>
          <w:rFonts w:cs="Times New Roman"/>
          <w:szCs w:val="24"/>
        </w:rPr>
      </w:pPr>
    </w:p>
    <w:p w14:paraId="1CF2AD63" w14:textId="5DCAC73A" w:rsidR="008B56C0" w:rsidRPr="00284C5E" w:rsidRDefault="008B56C0" w:rsidP="00D366BE">
      <w:p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lastRenderedPageBreak/>
        <w:t>Фонд оценочных средств для проведения промежуточной аттестации обучающихся по</w:t>
      </w:r>
      <w:r w:rsidR="00D32761">
        <w:rPr>
          <w:rFonts w:cs="Times New Roman"/>
          <w:szCs w:val="24"/>
        </w:rPr>
        <w:t xml:space="preserve"> производственной</w:t>
      </w:r>
      <w:r w:rsidRPr="00284C5E">
        <w:rPr>
          <w:rFonts w:cs="Times New Roman"/>
          <w:szCs w:val="24"/>
        </w:rPr>
        <w:t xml:space="preserve"> практике представлен в Приложен</w:t>
      </w:r>
      <w:r w:rsidR="00076ACA">
        <w:rPr>
          <w:rFonts w:cs="Times New Roman"/>
          <w:szCs w:val="24"/>
        </w:rPr>
        <w:t>ии</w:t>
      </w:r>
      <w:r w:rsidRPr="00284C5E">
        <w:rPr>
          <w:rFonts w:cs="Times New Roman"/>
          <w:szCs w:val="24"/>
        </w:rPr>
        <w:t>.</w:t>
      </w:r>
    </w:p>
    <w:p w14:paraId="24F27061" w14:textId="77777777" w:rsidR="004B4E29" w:rsidRPr="00284C5E" w:rsidRDefault="004B4E29" w:rsidP="00D366BE">
      <w:pPr>
        <w:spacing w:line="300" w:lineRule="auto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Содержание:</w:t>
      </w:r>
    </w:p>
    <w:p w14:paraId="03CE02AC" w14:textId="77777777" w:rsidR="004B4E29" w:rsidRPr="00284C5E" w:rsidRDefault="004B4E29" w:rsidP="00D366BE">
      <w:pPr>
        <w:pStyle w:val="a8"/>
        <w:numPr>
          <w:ilvl w:val="0"/>
          <w:numId w:val="15"/>
        </w:numPr>
        <w:spacing w:line="300" w:lineRule="auto"/>
        <w:ind w:left="993"/>
        <w:rPr>
          <w:rFonts w:cs="Times New Roman"/>
          <w:i/>
          <w:szCs w:val="24"/>
        </w:rPr>
      </w:pPr>
      <w:r w:rsidRPr="00284C5E">
        <w:rPr>
          <w:rFonts w:cs="Times New Roman"/>
          <w:spacing w:val="-4"/>
          <w:szCs w:val="24"/>
        </w:rPr>
        <w:t>Перечень компетенций и этапы их формирования.</w:t>
      </w:r>
    </w:p>
    <w:p w14:paraId="11493443" w14:textId="77777777" w:rsidR="004B4E29" w:rsidRPr="00284C5E" w:rsidRDefault="004B4E29" w:rsidP="00D366BE">
      <w:pPr>
        <w:pStyle w:val="a8"/>
        <w:numPr>
          <w:ilvl w:val="0"/>
          <w:numId w:val="15"/>
        </w:numPr>
        <w:spacing w:line="300" w:lineRule="auto"/>
        <w:ind w:left="993"/>
        <w:rPr>
          <w:rFonts w:cs="Times New Roman"/>
          <w:i/>
          <w:szCs w:val="24"/>
        </w:rPr>
      </w:pPr>
      <w:r w:rsidRPr="00284C5E">
        <w:rPr>
          <w:rFonts w:cs="Times New Roman"/>
          <w:spacing w:val="-4"/>
          <w:szCs w:val="24"/>
        </w:rPr>
        <w:t>Паспорт фонда оценочных средств.</w:t>
      </w:r>
    </w:p>
    <w:p w14:paraId="4066B586" w14:textId="77777777" w:rsidR="004B4E29" w:rsidRPr="00284C5E" w:rsidRDefault="004B4E29" w:rsidP="00D366BE">
      <w:pPr>
        <w:pStyle w:val="a8"/>
        <w:numPr>
          <w:ilvl w:val="0"/>
          <w:numId w:val="15"/>
        </w:numPr>
        <w:spacing w:line="300" w:lineRule="auto"/>
        <w:ind w:left="993"/>
        <w:rPr>
          <w:rFonts w:cs="Times New Roman"/>
          <w:i/>
          <w:szCs w:val="24"/>
        </w:rPr>
      </w:pPr>
      <w:r w:rsidRPr="00284C5E">
        <w:rPr>
          <w:rFonts w:cs="Times New Roman"/>
          <w:spacing w:val="-4"/>
          <w:szCs w:val="24"/>
        </w:rPr>
        <w:t>Показатели и критерии оценивания компетенций, описание шкал оценивания.</w:t>
      </w:r>
    </w:p>
    <w:p w14:paraId="3F4E9E96" w14:textId="77777777" w:rsidR="004B4E29" w:rsidRPr="00284C5E" w:rsidRDefault="004B4E29" w:rsidP="00D366BE">
      <w:pPr>
        <w:pStyle w:val="a8"/>
        <w:numPr>
          <w:ilvl w:val="0"/>
          <w:numId w:val="15"/>
        </w:numPr>
        <w:spacing w:line="300" w:lineRule="auto"/>
        <w:ind w:left="993"/>
        <w:rPr>
          <w:rFonts w:cs="Times New Roman"/>
          <w:i/>
          <w:szCs w:val="24"/>
        </w:rPr>
      </w:pPr>
      <w:r w:rsidRPr="00284C5E">
        <w:rPr>
          <w:rFonts w:cs="Times New Roman"/>
          <w:spacing w:val="-4"/>
          <w:szCs w:val="24"/>
        </w:rPr>
        <w:t>Компетентностно-ориентированные задания (КОЗ)</w:t>
      </w:r>
      <w:r w:rsidR="00312208" w:rsidRPr="00284C5E">
        <w:rPr>
          <w:rFonts w:cs="Times New Roman"/>
          <w:spacing w:val="-4"/>
          <w:szCs w:val="24"/>
        </w:rPr>
        <w:t>.</w:t>
      </w:r>
    </w:p>
    <w:p w14:paraId="0C13EC8C" w14:textId="77777777" w:rsidR="00C303E7" w:rsidRDefault="00C303E7">
      <w:pPr>
        <w:ind w:firstLine="0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9BEABB1" w14:textId="5DB1E10F" w:rsidR="002E2C86" w:rsidRPr="00284C5E" w:rsidRDefault="00076ACA" w:rsidP="00D366BE">
      <w:pPr>
        <w:spacing w:line="300" w:lineRule="auto"/>
        <w:ind w:firstLine="0"/>
        <w:jc w:val="right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lastRenderedPageBreak/>
        <w:t>ПРИЛОЖЕНИЕ</w:t>
      </w:r>
      <w:r w:rsidR="002E2C86" w:rsidRPr="00284C5E">
        <w:rPr>
          <w:rFonts w:cs="Times New Roman"/>
          <w:szCs w:val="24"/>
        </w:rPr>
        <w:t xml:space="preserve"> </w:t>
      </w:r>
    </w:p>
    <w:p w14:paraId="12CD7C72" w14:textId="77777777" w:rsidR="002E2C86" w:rsidRPr="00284C5E" w:rsidRDefault="002E2C86" w:rsidP="00D366BE">
      <w:pPr>
        <w:spacing w:line="300" w:lineRule="auto"/>
        <w:ind w:firstLine="0"/>
        <w:jc w:val="right"/>
        <w:rPr>
          <w:rFonts w:cs="Times New Roman"/>
          <w:szCs w:val="24"/>
        </w:rPr>
      </w:pPr>
    </w:p>
    <w:p w14:paraId="702BDE67" w14:textId="77777777" w:rsidR="002E2C86" w:rsidRDefault="002E2C86" w:rsidP="00D366BE">
      <w:pPr>
        <w:spacing w:line="300" w:lineRule="auto"/>
        <w:ind w:firstLine="0"/>
        <w:jc w:val="left"/>
        <w:rPr>
          <w:rFonts w:cs="Times New Roman"/>
          <w:bCs/>
          <w:szCs w:val="24"/>
          <w:vertAlign w:val="superscript"/>
        </w:rPr>
      </w:pPr>
    </w:p>
    <w:p w14:paraId="5E001013" w14:textId="77777777" w:rsidR="00B336DB" w:rsidRDefault="00B336DB" w:rsidP="00D366BE">
      <w:pPr>
        <w:spacing w:line="300" w:lineRule="auto"/>
        <w:ind w:firstLine="0"/>
        <w:jc w:val="left"/>
        <w:rPr>
          <w:rFonts w:cs="Times New Roman"/>
          <w:bCs/>
          <w:szCs w:val="24"/>
          <w:vertAlign w:val="superscript"/>
        </w:rPr>
      </w:pPr>
    </w:p>
    <w:p w14:paraId="43759014" w14:textId="77777777" w:rsidR="00B336DB" w:rsidRDefault="00B336DB" w:rsidP="00D366BE">
      <w:pPr>
        <w:spacing w:line="300" w:lineRule="auto"/>
        <w:ind w:firstLine="0"/>
        <w:jc w:val="left"/>
        <w:rPr>
          <w:rFonts w:cs="Times New Roman"/>
          <w:bCs/>
          <w:szCs w:val="24"/>
          <w:vertAlign w:val="superscript"/>
        </w:rPr>
      </w:pPr>
    </w:p>
    <w:p w14:paraId="10252DAE" w14:textId="77777777" w:rsidR="00B336DB" w:rsidRDefault="00B336DB" w:rsidP="00D366BE">
      <w:pPr>
        <w:spacing w:line="300" w:lineRule="auto"/>
        <w:ind w:firstLine="0"/>
        <w:jc w:val="left"/>
        <w:rPr>
          <w:rFonts w:cs="Times New Roman"/>
          <w:bCs/>
          <w:szCs w:val="24"/>
          <w:vertAlign w:val="superscript"/>
        </w:rPr>
      </w:pPr>
    </w:p>
    <w:p w14:paraId="7D561A97" w14:textId="77777777" w:rsidR="00B336DB" w:rsidRPr="00284C5E" w:rsidRDefault="00B336DB" w:rsidP="00D366BE">
      <w:pPr>
        <w:spacing w:line="300" w:lineRule="auto"/>
        <w:ind w:firstLine="0"/>
        <w:jc w:val="left"/>
        <w:rPr>
          <w:rFonts w:cs="Times New Roman"/>
          <w:bCs/>
          <w:szCs w:val="24"/>
          <w:vertAlign w:val="superscript"/>
        </w:rPr>
      </w:pPr>
    </w:p>
    <w:p w14:paraId="6B46FD67" w14:textId="77777777" w:rsidR="002E2C86" w:rsidRPr="00284C5E" w:rsidRDefault="002E2C86" w:rsidP="00D366BE">
      <w:pPr>
        <w:spacing w:line="300" w:lineRule="auto"/>
        <w:ind w:firstLine="0"/>
        <w:jc w:val="left"/>
        <w:rPr>
          <w:rFonts w:cs="Times New Roman"/>
          <w:szCs w:val="24"/>
        </w:rPr>
      </w:pPr>
    </w:p>
    <w:p w14:paraId="1D743DA6" w14:textId="77777777" w:rsidR="002E2C86" w:rsidRPr="00284C5E" w:rsidRDefault="002E2C86" w:rsidP="00D366BE">
      <w:pPr>
        <w:spacing w:line="300" w:lineRule="auto"/>
        <w:ind w:firstLine="0"/>
        <w:jc w:val="left"/>
        <w:rPr>
          <w:rFonts w:cs="Times New Roman"/>
          <w:szCs w:val="24"/>
        </w:rPr>
      </w:pPr>
    </w:p>
    <w:p w14:paraId="0F6DCC12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b/>
          <w:szCs w:val="24"/>
        </w:rPr>
      </w:pPr>
    </w:p>
    <w:p w14:paraId="023A7BF3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b/>
          <w:szCs w:val="24"/>
        </w:rPr>
      </w:pPr>
      <w:r w:rsidRPr="00284C5E">
        <w:rPr>
          <w:rFonts w:cs="Times New Roman"/>
          <w:b/>
          <w:szCs w:val="24"/>
        </w:rPr>
        <w:t>ФОНД ОЦЕНОЧНЫХ СРЕДСТВ</w:t>
      </w:r>
    </w:p>
    <w:p w14:paraId="18B1CF9A" w14:textId="77777777" w:rsidR="002E2C86" w:rsidRPr="00284C5E" w:rsidRDefault="00312208" w:rsidP="00D366BE">
      <w:pPr>
        <w:keepNext/>
        <w:spacing w:line="300" w:lineRule="auto"/>
        <w:ind w:firstLine="0"/>
        <w:jc w:val="center"/>
        <w:outlineLvl w:val="3"/>
        <w:rPr>
          <w:rFonts w:cs="Times New Roman"/>
          <w:b/>
          <w:bCs/>
          <w:szCs w:val="24"/>
        </w:rPr>
      </w:pPr>
      <w:r w:rsidRPr="00284C5E">
        <w:rPr>
          <w:rFonts w:cs="Times New Roman"/>
          <w:b/>
          <w:bCs/>
          <w:szCs w:val="24"/>
        </w:rPr>
        <w:t>по производственной практике</w:t>
      </w:r>
    </w:p>
    <w:p w14:paraId="787614DF" w14:textId="77777777" w:rsidR="002E2C86" w:rsidRPr="00284C5E" w:rsidRDefault="001514EA" w:rsidP="00D366BE">
      <w:pPr>
        <w:spacing w:line="300" w:lineRule="auto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(практика по получению профессиональных умений и опыта профессиональной деятельности)</w:t>
      </w:r>
    </w:p>
    <w:p w14:paraId="650B9C41" w14:textId="77777777" w:rsidR="001514EA" w:rsidRPr="00284C5E" w:rsidRDefault="001514EA" w:rsidP="00D366BE">
      <w:pPr>
        <w:spacing w:line="300" w:lineRule="auto"/>
        <w:ind w:firstLine="0"/>
        <w:jc w:val="center"/>
        <w:rPr>
          <w:rFonts w:cs="Times New Roman"/>
          <w:szCs w:val="24"/>
        </w:rPr>
      </w:pPr>
    </w:p>
    <w:p w14:paraId="09766386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38.03.02 Менеджмент</w:t>
      </w:r>
    </w:p>
    <w:p w14:paraId="1DD4D377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08C13029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Профиль подготовки</w:t>
      </w:r>
      <w:r w:rsidR="00312208" w:rsidRPr="00284C5E">
        <w:rPr>
          <w:rFonts w:cs="Times New Roman"/>
          <w:szCs w:val="24"/>
        </w:rPr>
        <w:t>:</w:t>
      </w:r>
      <w:r w:rsidRPr="00284C5E">
        <w:rPr>
          <w:rFonts w:cs="Times New Roman"/>
          <w:szCs w:val="24"/>
        </w:rPr>
        <w:t xml:space="preserve"> </w:t>
      </w:r>
      <w:r w:rsidR="00624EEA" w:rsidRPr="00284C5E">
        <w:rPr>
          <w:rFonts w:cs="Times New Roman"/>
          <w:szCs w:val="24"/>
        </w:rPr>
        <w:t>«</w:t>
      </w:r>
      <w:r w:rsidR="00EC40CC" w:rsidRPr="00284C5E">
        <w:rPr>
          <w:rFonts w:cs="Times New Roman"/>
          <w:szCs w:val="24"/>
        </w:rPr>
        <w:t>Управление экономической деятельностью предприятий нефтяной и газовой промышленности</w:t>
      </w:r>
      <w:r w:rsidR="00624EEA" w:rsidRPr="00284C5E">
        <w:rPr>
          <w:rFonts w:cs="Times New Roman"/>
          <w:szCs w:val="24"/>
        </w:rPr>
        <w:t>»</w:t>
      </w:r>
    </w:p>
    <w:p w14:paraId="766143A6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  <w:r w:rsidRPr="00284C5E">
        <w:rPr>
          <w:rFonts w:cs="Times New Roman"/>
          <w:szCs w:val="24"/>
          <w:vertAlign w:val="superscript"/>
        </w:rPr>
        <w:t xml:space="preserve"> </w:t>
      </w:r>
    </w:p>
    <w:p w14:paraId="0C6D1E56" w14:textId="77777777" w:rsidR="002E2C86" w:rsidRPr="00284C5E" w:rsidRDefault="002E2C86" w:rsidP="00D366BE">
      <w:pPr>
        <w:spacing w:line="300" w:lineRule="auto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Квалификация (степень) выпускника: Бакалавр</w:t>
      </w:r>
    </w:p>
    <w:p w14:paraId="5131736D" w14:textId="77777777" w:rsidR="002E2C86" w:rsidRDefault="002E2C86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7126008D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59F006E6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68459220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5003B708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39918CD7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1FD4F344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47854567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5EC4681E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2FDB2FB9" w14:textId="77777777" w:rsidR="00B336DB" w:rsidRDefault="00B336DB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06C2AA78" w14:textId="77777777" w:rsidR="00B336DB" w:rsidRDefault="00B336DB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75128466" w14:textId="77777777" w:rsidR="00B336DB" w:rsidRDefault="00B336DB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626E2FD8" w14:textId="77777777" w:rsidR="00B336DB" w:rsidRDefault="00B336DB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382E55CC" w14:textId="77777777" w:rsidR="00B336DB" w:rsidRDefault="00B336DB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649E5543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2939E999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2DC34888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37C25ADB" w14:textId="77777777" w:rsidR="00D32761" w:rsidRDefault="00D32761" w:rsidP="00D366BE">
      <w:pPr>
        <w:spacing w:line="300" w:lineRule="auto"/>
        <w:ind w:firstLine="0"/>
        <w:jc w:val="center"/>
        <w:rPr>
          <w:rFonts w:cs="Times New Roman"/>
          <w:szCs w:val="24"/>
          <w:vertAlign w:val="superscript"/>
        </w:rPr>
      </w:pPr>
    </w:p>
    <w:p w14:paraId="3624480B" w14:textId="73666024" w:rsidR="00C303E7" w:rsidRDefault="00C303E7">
      <w:pPr>
        <w:ind w:firstLine="0"/>
        <w:rPr>
          <w:rFonts w:cs="Times New Roman"/>
          <w:szCs w:val="24"/>
          <w:vertAlign w:val="superscript"/>
        </w:rPr>
      </w:pPr>
      <w:r>
        <w:rPr>
          <w:rFonts w:cs="Times New Roman"/>
          <w:szCs w:val="24"/>
          <w:vertAlign w:val="superscript"/>
        </w:rPr>
        <w:br w:type="page"/>
      </w:r>
    </w:p>
    <w:p w14:paraId="1A0C4D20" w14:textId="77777777" w:rsidR="001759E9" w:rsidRPr="00284C5E" w:rsidRDefault="002B04BF" w:rsidP="00D366BE">
      <w:pPr>
        <w:pStyle w:val="a8"/>
        <w:numPr>
          <w:ilvl w:val="0"/>
          <w:numId w:val="18"/>
        </w:numPr>
        <w:tabs>
          <w:tab w:val="left" w:pos="0"/>
        </w:tabs>
        <w:spacing w:line="300" w:lineRule="auto"/>
        <w:ind w:left="1208" w:hanging="357"/>
        <w:jc w:val="center"/>
        <w:rPr>
          <w:rFonts w:cs="Times New Roman"/>
          <w:b/>
          <w:spacing w:val="-4"/>
          <w:szCs w:val="24"/>
        </w:rPr>
      </w:pPr>
      <w:r w:rsidRPr="00284C5E">
        <w:rPr>
          <w:rFonts w:cs="Times New Roman"/>
          <w:b/>
          <w:spacing w:val="-4"/>
          <w:szCs w:val="24"/>
        </w:rPr>
        <w:lastRenderedPageBreak/>
        <w:t>Перечень компетенций и этапы их формирования.</w:t>
      </w:r>
    </w:p>
    <w:tbl>
      <w:tblPr>
        <w:tblpPr w:leftFromText="180" w:rightFromText="180" w:bottomFromText="200" w:vertAnchor="text" w:tblpX="114" w:tblpY="1"/>
        <w:tblOverlap w:val="never"/>
        <w:tblW w:w="9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8"/>
        <w:gridCol w:w="2409"/>
        <w:gridCol w:w="4117"/>
      </w:tblGrid>
      <w:tr w:rsidR="00DF77C3" w:rsidRPr="003539DB" w14:paraId="49271B30" w14:textId="77777777" w:rsidTr="00EC40CC">
        <w:trPr>
          <w:trHeight w:val="77"/>
          <w:tblHeader/>
        </w:trPr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F774CD" w14:textId="77777777" w:rsidR="00DF77C3" w:rsidRPr="003539DB" w:rsidRDefault="00DF77C3" w:rsidP="004A011F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48D4D0" w14:textId="77777777" w:rsidR="00DF77C3" w:rsidRPr="003539DB" w:rsidRDefault="00DF77C3" w:rsidP="004A011F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Этапы формирования компетенции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18D818" w14:textId="77777777" w:rsidR="00DF77C3" w:rsidRPr="003539DB" w:rsidRDefault="00DF77C3" w:rsidP="004A011F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DF77C3" w:rsidRPr="003539DB" w14:paraId="767308F5" w14:textId="77777777" w:rsidTr="004B34BD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C4ACDAF" w14:textId="77777777" w:rsidR="00DF77C3" w:rsidRPr="003539DB" w:rsidRDefault="00DF77C3" w:rsidP="004A011F">
            <w:pPr>
              <w:ind w:firstLine="0"/>
              <w:contextualSpacing/>
              <w:jc w:val="left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ОК-3 способностью использовать основы экономических знаний в различных сферах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CC1BD31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0F83DC24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50A114AA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EA29174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Знать: </w:t>
            </w:r>
            <w:r w:rsidR="00722C7A" w:rsidRPr="003539DB">
              <w:rPr>
                <w:sz w:val="20"/>
                <w:szCs w:val="20"/>
              </w:rPr>
              <w:t>основные виды экономических показателей и принципы их расчета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4DB2E4DC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использовать основы экономических знаний в различных сферах деятельности;</w:t>
            </w:r>
            <w:r w:rsidR="00722C7A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 xml:space="preserve">анализировать процессы и явления, происходящие в </w:t>
            </w:r>
            <w:r w:rsidR="00DF2C16" w:rsidRPr="003539DB">
              <w:rPr>
                <w:rFonts w:cs="Times New Roman"/>
                <w:sz w:val="20"/>
                <w:szCs w:val="20"/>
              </w:rPr>
              <w:t>производстве</w:t>
            </w:r>
            <w:r w:rsidR="004A011F" w:rsidRPr="003539DB">
              <w:rPr>
                <w:rFonts w:cs="Times New Roman"/>
                <w:sz w:val="20"/>
                <w:szCs w:val="20"/>
              </w:rPr>
              <w:t>нной деятельности;</w:t>
            </w:r>
            <w:r w:rsidR="00722C7A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 xml:space="preserve">выявлять тенденции изменения </w:t>
            </w:r>
            <w:r w:rsidR="00DF2C16" w:rsidRPr="003539DB">
              <w:rPr>
                <w:rFonts w:cs="Times New Roman"/>
                <w:sz w:val="20"/>
                <w:szCs w:val="20"/>
              </w:rPr>
              <w:t xml:space="preserve">основных </w:t>
            </w:r>
            <w:r w:rsidRPr="003539DB">
              <w:rPr>
                <w:rFonts w:cs="Times New Roman"/>
                <w:sz w:val="20"/>
                <w:szCs w:val="20"/>
              </w:rPr>
              <w:t>экономических показателей</w:t>
            </w:r>
            <w:r w:rsidR="00DF2C16" w:rsidRPr="003539DB">
              <w:rPr>
                <w:rFonts w:cs="Times New Roman"/>
                <w:sz w:val="20"/>
                <w:szCs w:val="20"/>
              </w:rPr>
              <w:t xml:space="preserve"> деятельности организации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63029DF7" w14:textId="77777777" w:rsidR="00DF77C3" w:rsidRPr="003539DB" w:rsidRDefault="00DF77C3" w:rsidP="003539DB">
            <w:pPr>
              <w:ind w:firstLine="0"/>
              <w:rPr>
                <w:rFonts w:cs="Times New Roman"/>
                <w:color w:val="000000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экономическими знаниями в различных сферах деятельности;</w:t>
            </w:r>
            <w:r w:rsidR="00722C7A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методикой анализа и интерпретации по</w:t>
            </w:r>
            <w:r w:rsidR="00DF2C16" w:rsidRPr="003539DB">
              <w:rPr>
                <w:rFonts w:cs="Times New Roman"/>
                <w:sz w:val="20"/>
                <w:szCs w:val="20"/>
              </w:rPr>
              <w:t>казателей, характеризующих производственно</w:t>
            </w:r>
            <w:r w:rsidRPr="003539DB">
              <w:rPr>
                <w:rFonts w:cs="Times New Roman"/>
                <w:sz w:val="20"/>
                <w:szCs w:val="20"/>
              </w:rPr>
              <w:t>-э</w:t>
            </w:r>
            <w:r w:rsidR="00DF2C16" w:rsidRPr="003539DB">
              <w:rPr>
                <w:rFonts w:cs="Times New Roman"/>
                <w:sz w:val="20"/>
                <w:szCs w:val="20"/>
              </w:rPr>
              <w:t>кономические процессы и явления.</w:t>
            </w:r>
          </w:p>
        </w:tc>
      </w:tr>
      <w:tr w:rsidR="00F0127F" w:rsidRPr="003539DB" w14:paraId="5F3FD2AE" w14:textId="77777777" w:rsidTr="004B34BD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62BA55A" w14:textId="77777777" w:rsidR="004A011F" w:rsidRPr="003539DB" w:rsidRDefault="004A011F" w:rsidP="004A011F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ОПК-4 способностью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3733B65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1. подготовительный</w:t>
            </w:r>
          </w:p>
          <w:p w14:paraId="36BA7965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2. основной</w:t>
            </w:r>
          </w:p>
          <w:p w14:paraId="2ACFDA28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02F0E86F" w14:textId="77777777" w:rsidR="004A011F" w:rsidRPr="003539DB" w:rsidRDefault="004A011F" w:rsidP="004A011F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 xml:space="preserve">Знать: основы делового этикета, </w:t>
            </w:r>
            <w:r w:rsidR="00722C7A" w:rsidRPr="003539DB">
              <w:rPr>
                <w:rFonts w:cs="Times New Roman"/>
                <w:sz w:val="20"/>
                <w:szCs w:val="20"/>
                <w:lang w:eastAsia="en-US"/>
              </w:rPr>
              <w:t>особенности официально-делового стиля общения</w:t>
            </w:r>
            <w:r w:rsidR="00722C7A" w:rsidRPr="003539DB">
              <w:rPr>
                <w:sz w:val="20"/>
                <w:szCs w:val="20"/>
              </w:rPr>
              <w:t>, публичных выступлений, переговоров, проведения совещаний, деловой переписки, электронных коммуникаций</w:t>
            </w:r>
            <w:r w:rsidRPr="003539DB">
              <w:rPr>
                <w:rFonts w:cs="Times New Roman"/>
                <w:sz w:val="20"/>
                <w:szCs w:val="20"/>
                <w:lang w:eastAsia="en-US"/>
              </w:rPr>
              <w:t>, о</w:t>
            </w:r>
            <w:r w:rsidR="00382CD9">
              <w:rPr>
                <w:rFonts w:cs="Times New Roman"/>
                <w:sz w:val="20"/>
                <w:szCs w:val="20"/>
                <w:lang w:eastAsia="en-US"/>
              </w:rPr>
              <w:t>собенности ведения переговоров.</w:t>
            </w:r>
          </w:p>
          <w:p w14:paraId="6F118AC4" w14:textId="77777777" w:rsidR="004A011F" w:rsidRPr="003539DB" w:rsidRDefault="004A011F" w:rsidP="004A011F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Уметь: строить деловое общение;</w:t>
            </w:r>
            <w:r w:rsidR="00722C7A" w:rsidRPr="003539DB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  <w:lang w:eastAsia="en-US"/>
              </w:rPr>
              <w:t>составлять публичные доклады, вести переговоры, совещания;</w:t>
            </w:r>
            <w:r w:rsidR="00722C7A" w:rsidRPr="003539DB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  <w:lang w:eastAsia="en-US"/>
              </w:rPr>
              <w:t>осуществлять деловую переписку; поддерживать электронные коммуникации.</w:t>
            </w:r>
          </w:p>
          <w:p w14:paraId="0F057400" w14:textId="77777777" w:rsidR="004A011F" w:rsidRPr="003539DB" w:rsidRDefault="004A011F" w:rsidP="003539DB">
            <w:pPr>
              <w:suppressAutoHyphens/>
              <w:autoSpaceDE w:val="0"/>
              <w:ind w:firstLine="0"/>
              <w:rPr>
                <w:rFonts w:eastAsia="Arial CYR" w:cs="Times New Roman"/>
                <w:sz w:val="20"/>
                <w:szCs w:val="20"/>
                <w:lang w:eastAsia="en-US"/>
              </w:rPr>
            </w:pPr>
            <w:r w:rsidRPr="003539DB">
              <w:rPr>
                <w:rFonts w:cs="Times New Roman"/>
                <w:sz w:val="20"/>
                <w:szCs w:val="20"/>
                <w:lang w:eastAsia="en-US"/>
              </w:rPr>
              <w:t>Владеть: основами делового этикета, способностью осуществлять деловое общение и публичные выступления,</w:t>
            </w:r>
            <w:r w:rsidR="00722C7A" w:rsidRPr="003539DB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  <w:lang w:eastAsia="en-US"/>
              </w:rPr>
              <w:t xml:space="preserve">навыками ведения переговоров, совещаний, основами </w:t>
            </w:r>
            <w:r w:rsidR="00722C7A" w:rsidRPr="003539DB">
              <w:rPr>
                <w:rFonts w:cs="Times New Roman"/>
                <w:sz w:val="20"/>
                <w:szCs w:val="20"/>
                <w:lang w:eastAsia="en-US"/>
              </w:rPr>
              <w:t>электронных коммуникаций.</w:t>
            </w:r>
          </w:p>
        </w:tc>
      </w:tr>
      <w:tr w:rsidR="00F0127F" w:rsidRPr="003539DB" w14:paraId="4B30C517" w14:textId="77777777" w:rsidTr="004B34BD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E823D45" w14:textId="7C81476A" w:rsidR="00DF77C3" w:rsidRPr="003539DB" w:rsidRDefault="004A011F" w:rsidP="004A011F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ОПК-6 - владение методами принятия решений в управлении операционной (производственной) деятельностью организаций;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57554A9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113DB402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072F77B0" w14:textId="77777777" w:rsidR="00DF77C3" w:rsidRPr="003539DB" w:rsidRDefault="00DF77C3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30F4EF0" w14:textId="77777777" w:rsidR="00DF77C3" w:rsidRPr="003539DB" w:rsidRDefault="00DF77C3" w:rsidP="004A011F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</w:t>
            </w:r>
            <w:r w:rsidR="00F0127F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="00F0127F" w:rsidRPr="003539DB">
              <w:rPr>
                <w:sz w:val="20"/>
                <w:szCs w:val="20"/>
              </w:rPr>
              <w:t>- методы разработки и принятия управленческих решений, методы контроля реализации управленческих решений в производственной (операционной) деятельности</w:t>
            </w:r>
            <w:r w:rsidR="00382CD9">
              <w:rPr>
                <w:sz w:val="20"/>
                <w:szCs w:val="20"/>
              </w:rPr>
              <w:t>.</w:t>
            </w:r>
          </w:p>
          <w:p w14:paraId="3D542946" w14:textId="77777777" w:rsidR="00DF77C3" w:rsidRPr="003539DB" w:rsidRDefault="00DF77C3" w:rsidP="00F0127F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</w:t>
            </w:r>
            <w:r w:rsidR="00F0127F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="00F0127F" w:rsidRPr="003539DB">
              <w:rPr>
                <w:sz w:val="20"/>
                <w:szCs w:val="20"/>
              </w:rPr>
              <w:t>анализировать данные для принятия управленческих решений, оценивать эффективность управленческих решений в производственной (операционной) деятельности</w:t>
            </w:r>
            <w:r w:rsidR="00382CD9">
              <w:rPr>
                <w:sz w:val="20"/>
                <w:szCs w:val="20"/>
              </w:rPr>
              <w:t>.</w:t>
            </w:r>
          </w:p>
          <w:p w14:paraId="60C04555" w14:textId="77777777" w:rsidR="00F0127F" w:rsidRPr="003539DB" w:rsidRDefault="00F0127F" w:rsidP="003539DB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sz w:val="20"/>
                <w:szCs w:val="20"/>
              </w:rPr>
              <w:t>Владеть: навыками принятия решений в</w:t>
            </w:r>
            <w:r w:rsidR="003539DB">
              <w:rPr>
                <w:sz w:val="20"/>
                <w:szCs w:val="20"/>
              </w:rPr>
              <w:t xml:space="preserve"> </w:t>
            </w:r>
            <w:r w:rsidRPr="003539DB">
              <w:rPr>
                <w:sz w:val="20"/>
                <w:szCs w:val="20"/>
              </w:rPr>
              <w:t>управлении производственной (операционной) деятельности</w:t>
            </w:r>
            <w:r w:rsidR="003539DB">
              <w:rPr>
                <w:sz w:val="20"/>
                <w:szCs w:val="20"/>
              </w:rPr>
              <w:t>.</w:t>
            </w:r>
          </w:p>
        </w:tc>
      </w:tr>
      <w:tr w:rsidR="00F0127F" w:rsidRPr="003539DB" w14:paraId="2A5F5FE5" w14:textId="77777777" w:rsidTr="004B34BD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905DCD2" w14:textId="069DA373" w:rsidR="001759E9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ПК-2 - владение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0F5397B" w14:textId="77777777" w:rsidR="001759E9" w:rsidRPr="003539DB" w:rsidRDefault="001759E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3AAB11AE" w14:textId="77777777" w:rsidR="001759E9" w:rsidRPr="003539DB" w:rsidRDefault="001759E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4FD20C90" w14:textId="77777777" w:rsidR="001759E9" w:rsidRPr="003539DB" w:rsidRDefault="001759E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838CDAC" w14:textId="77777777" w:rsidR="00FA64D1" w:rsidRPr="003539DB" w:rsidRDefault="00FA64D1" w:rsidP="004A011F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3539DB">
              <w:rPr>
                <w:sz w:val="20"/>
                <w:szCs w:val="20"/>
              </w:rPr>
              <w:t xml:space="preserve">Знать: </w:t>
            </w:r>
            <w:r w:rsidR="008334ED" w:rsidRPr="003539DB">
              <w:rPr>
                <w:sz w:val="20"/>
                <w:szCs w:val="20"/>
              </w:rPr>
              <w:t>основные принципы общения в межкультурной среде</w:t>
            </w:r>
            <w:r w:rsidRPr="003539DB">
              <w:rPr>
                <w:sz w:val="20"/>
                <w:szCs w:val="20"/>
              </w:rPr>
              <w:t>.</w:t>
            </w:r>
          </w:p>
          <w:p w14:paraId="463725C3" w14:textId="77777777" w:rsidR="00FA64D1" w:rsidRPr="003539DB" w:rsidRDefault="00FA64D1" w:rsidP="004A011F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3539DB">
              <w:rPr>
                <w:sz w:val="20"/>
                <w:szCs w:val="20"/>
              </w:rPr>
              <w:t xml:space="preserve">Уметь: </w:t>
            </w:r>
            <w:r w:rsidR="008334ED" w:rsidRPr="003539DB">
              <w:rPr>
                <w:sz w:val="20"/>
                <w:szCs w:val="20"/>
              </w:rPr>
              <w:t>осуществлять межличностные, групповые и организаци</w:t>
            </w:r>
            <w:r w:rsidR="00F0127F" w:rsidRPr="003539DB">
              <w:rPr>
                <w:sz w:val="20"/>
                <w:szCs w:val="20"/>
              </w:rPr>
              <w:t>онные коммуникации в коллективе</w:t>
            </w:r>
            <w:r w:rsidRPr="003539DB">
              <w:rPr>
                <w:sz w:val="20"/>
                <w:szCs w:val="20"/>
              </w:rPr>
              <w:t>.</w:t>
            </w:r>
          </w:p>
          <w:p w14:paraId="4CB0815B" w14:textId="77777777" w:rsidR="001759E9" w:rsidRPr="003539DB" w:rsidRDefault="00FA64D1" w:rsidP="00F0127F">
            <w:pPr>
              <w:suppressAutoHyphens/>
              <w:autoSpaceDE w:val="0"/>
              <w:ind w:firstLine="0"/>
              <w:rPr>
                <w:rFonts w:eastAsia="Arial CYR" w:cs="Times New Roman"/>
                <w:sz w:val="20"/>
                <w:szCs w:val="20"/>
              </w:rPr>
            </w:pPr>
            <w:r w:rsidRPr="003539DB">
              <w:rPr>
                <w:sz w:val="20"/>
                <w:szCs w:val="20"/>
              </w:rPr>
              <w:t xml:space="preserve">Владеть: </w:t>
            </w:r>
            <w:r w:rsidR="008334ED" w:rsidRPr="003539DB">
              <w:rPr>
                <w:sz w:val="20"/>
                <w:szCs w:val="20"/>
              </w:rPr>
              <w:t>навыками разрешения конфликтных ситуаций при выполнении возложенных профессиональных обязанностей</w:t>
            </w:r>
            <w:r w:rsidRPr="003539DB">
              <w:rPr>
                <w:sz w:val="20"/>
                <w:szCs w:val="20"/>
              </w:rPr>
              <w:t>.</w:t>
            </w:r>
          </w:p>
        </w:tc>
      </w:tr>
      <w:tr w:rsidR="00F0127F" w:rsidRPr="003539DB" w14:paraId="3FDA2DE6" w14:textId="77777777" w:rsidTr="000E4164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7EE93E2" w14:textId="689422A8" w:rsidR="004A011F" w:rsidRPr="003539DB" w:rsidRDefault="004A011F" w:rsidP="004A011F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ПК-4 умение применять основные методы финансового менеджмента для оценки активов, управления оборотным капиталом, принятия </w:t>
            </w:r>
            <w:r w:rsidRPr="003539DB">
              <w:rPr>
                <w:rFonts w:cs="Times New Roman"/>
                <w:sz w:val="20"/>
                <w:szCs w:val="20"/>
              </w:rPr>
              <w:lastRenderedPageBreak/>
              <w:t>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06AC07B7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lastRenderedPageBreak/>
              <w:t>1. подготовительный</w:t>
            </w:r>
          </w:p>
          <w:p w14:paraId="10B0BD51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675B8AFD" w14:textId="77777777" w:rsidR="004A011F" w:rsidRPr="003539DB" w:rsidRDefault="004A011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DEFFF73" w14:textId="77777777" w:rsidR="004A011F" w:rsidRPr="003539DB" w:rsidRDefault="00F0127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</w:t>
            </w:r>
            <w:r w:rsidR="004A011F" w:rsidRPr="003539DB">
              <w:rPr>
                <w:rFonts w:cs="Times New Roman"/>
                <w:sz w:val="20"/>
                <w:szCs w:val="20"/>
              </w:rPr>
              <w:t xml:space="preserve">нать: основные методы финансового менеджмента, основы управления оборотным капиталом, показатели оценки эффективности инвестиционных проектов, </w:t>
            </w:r>
            <w:r w:rsidRPr="003539DB">
              <w:rPr>
                <w:rFonts w:cs="Times New Roman"/>
                <w:sz w:val="20"/>
                <w:szCs w:val="20"/>
              </w:rPr>
              <w:t>структуру капитала организации.</w:t>
            </w:r>
          </w:p>
          <w:p w14:paraId="3B27BC10" w14:textId="77777777" w:rsidR="004A011F" w:rsidRPr="003539DB" w:rsidRDefault="00F0127F" w:rsidP="00F0127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</w:t>
            </w:r>
            <w:r w:rsidR="004A011F" w:rsidRPr="003539DB">
              <w:rPr>
                <w:rFonts w:cs="Times New Roman"/>
                <w:sz w:val="20"/>
                <w:szCs w:val="20"/>
              </w:rPr>
              <w:t xml:space="preserve">меть: обобщать, анализировать, </w:t>
            </w:r>
            <w:r w:rsidR="004A011F" w:rsidRPr="003539DB">
              <w:rPr>
                <w:rFonts w:cs="Times New Roman"/>
                <w:sz w:val="20"/>
                <w:szCs w:val="20"/>
              </w:rPr>
              <w:lastRenderedPageBreak/>
              <w:t>воспринимать информацию, связ</w:t>
            </w:r>
            <w:r w:rsidRPr="003539DB">
              <w:rPr>
                <w:rFonts w:cs="Times New Roman"/>
                <w:sz w:val="20"/>
                <w:szCs w:val="20"/>
              </w:rPr>
              <w:t>анную с финансовым менеджментом.</w:t>
            </w:r>
          </w:p>
          <w:p w14:paraId="7E66911E" w14:textId="77777777" w:rsidR="004A011F" w:rsidRPr="003539DB" w:rsidRDefault="00F0127F" w:rsidP="00F0127F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</w:t>
            </w:r>
            <w:r w:rsidR="004A011F" w:rsidRPr="003539DB">
              <w:rPr>
                <w:rFonts w:cs="Times New Roman"/>
                <w:sz w:val="20"/>
                <w:szCs w:val="20"/>
              </w:rPr>
              <w:t xml:space="preserve">ладеть: особенностями финансового менеджмента как экономической категории; </w:t>
            </w:r>
            <w:r w:rsidRPr="003539DB">
              <w:rPr>
                <w:rFonts w:cs="Times New Roman"/>
                <w:sz w:val="20"/>
                <w:szCs w:val="20"/>
              </w:rPr>
              <w:t>навыками анализа взаимосвязи</w:t>
            </w:r>
            <w:r w:rsidR="004A011F" w:rsidRPr="003539DB">
              <w:rPr>
                <w:rFonts w:cs="Times New Roman"/>
                <w:sz w:val="20"/>
                <w:szCs w:val="20"/>
              </w:rPr>
              <w:t xml:space="preserve"> финансового менеджмента с</w:t>
            </w:r>
            <w:r w:rsidRPr="003539DB">
              <w:rPr>
                <w:rFonts w:cs="Times New Roman"/>
                <w:sz w:val="20"/>
                <w:szCs w:val="20"/>
              </w:rPr>
              <w:t xml:space="preserve"> хозяйственной деятельностью предприятия</w:t>
            </w:r>
            <w:r w:rsidR="004A011F" w:rsidRPr="003539DB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F0127F" w:rsidRPr="003539DB" w14:paraId="3A45A8D9" w14:textId="77777777" w:rsidTr="000E4164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01FB017" w14:textId="689C8FAB" w:rsidR="00C1228F" w:rsidRPr="003539DB" w:rsidRDefault="00C1228F" w:rsidP="004A011F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lastRenderedPageBreak/>
              <w:t>ПК-7 владение навыками поэтапного контроля реализации бизнес-планов и условий заключаемых соглашений, договоров и контрактов</w:t>
            </w:r>
            <w:r w:rsidR="00C303E7">
              <w:rPr>
                <w:rFonts w:cs="Times New Roman"/>
                <w:sz w:val="20"/>
                <w:szCs w:val="20"/>
              </w:rPr>
              <w:t>,</w:t>
            </w:r>
            <w:r w:rsidRPr="003539DB">
              <w:rPr>
                <w:rFonts w:cs="Times New Roman"/>
                <w:sz w:val="20"/>
                <w:szCs w:val="20"/>
              </w:rPr>
              <w:t xml:space="preserve"> умение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AB32C89" w14:textId="77777777" w:rsidR="00C1228F" w:rsidRPr="003539DB" w:rsidRDefault="00C1228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56C056DD" w14:textId="77777777" w:rsidR="00C1228F" w:rsidRPr="003539DB" w:rsidRDefault="00C1228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2BD146FC" w14:textId="77777777" w:rsidR="00C1228F" w:rsidRPr="003539DB" w:rsidRDefault="00C1228F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69CFE34" w14:textId="77777777" w:rsidR="00C1228F" w:rsidRPr="003539DB" w:rsidRDefault="00C1228F" w:rsidP="004A011F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 этапы контроля реализации бизнес-планов и условия заключаемых соглашений, договоров и контрактов;</w:t>
            </w:r>
            <w:r w:rsidR="00071B0B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- методический инструментарий реализации управленческих решений в обла</w:t>
            </w:r>
            <w:r w:rsidR="00382CD9">
              <w:rPr>
                <w:rFonts w:cs="Times New Roman"/>
                <w:sz w:val="20"/>
                <w:szCs w:val="20"/>
              </w:rPr>
              <w:t>сти функционального менеджмента.</w:t>
            </w:r>
          </w:p>
          <w:p w14:paraId="1FD0BD66" w14:textId="77777777" w:rsidR="00C1228F" w:rsidRPr="003539DB" w:rsidRDefault="00C1228F" w:rsidP="004A011F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</w:t>
            </w:r>
            <w:r w:rsidR="00382CD9">
              <w:rPr>
                <w:rFonts w:cs="Times New Roman"/>
                <w:sz w:val="20"/>
                <w:szCs w:val="20"/>
              </w:rPr>
              <w:t>нии конкретных проектов и работ.</w:t>
            </w:r>
          </w:p>
          <w:p w14:paraId="25FEC7D9" w14:textId="77777777" w:rsidR="00C1228F" w:rsidRPr="003539DB" w:rsidRDefault="00C1228F" w:rsidP="00071B0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навыками поэтапного контроля реализации бизнес-планов и условий заключаемых сог</w:t>
            </w:r>
            <w:r w:rsidR="003539DB">
              <w:rPr>
                <w:rFonts w:cs="Times New Roman"/>
                <w:sz w:val="20"/>
                <w:szCs w:val="20"/>
              </w:rPr>
              <w:t>лашений, договоров и контрактов.</w:t>
            </w:r>
          </w:p>
        </w:tc>
      </w:tr>
      <w:tr w:rsidR="00F0127F" w:rsidRPr="003539DB" w14:paraId="1FD1B9D3" w14:textId="77777777" w:rsidTr="000E4164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D6B5E95" w14:textId="74AFB827" w:rsidR="000F5B29" w:rsidRPr="003539DB" w:rsidRDefault="000F5B29" w:rsidP="004A011F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ПК-10 владение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 управления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B183420" w14:textId="77777777" w:rsidR="000F5B29" w:rsidRPr="003539DB" w:rsidRDefault="000F5B2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2A9479BB" w14:textId="77777777" w:rsidR="000F5B29" w:rsidRPr="003539DB" w:rsidRDefault="000F5B2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1D0EC710" w14:textId="77777777" w:rsidR="000F5B29" w:rsidRPr="003539DB" w:rsidRDefault="000F5B2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AF77944" w14:textId="77777777" w:rsidR="000F5B29" w:rsidRPr="003539DB" w:rsidRDefault="000F5B29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 основные понятия</w:t>
            </w:r>
            <w:r w:rsidR="00071B0B" w:rsidRPr="003539DB">
              <w:rPr>
                <w:rFonts w:cs="Times New Roman"/>
                <w:sz w:val="20"/>
                <w:szCs w:val="20"/>
              </w:rPr>
              <w:t xml:space="preserve"> и</w:t>
            </w:r>
            <w:r w:rsidRPr="003539DB">
              <w:rPr>
                <w:rFonts w:cs="Times New Roman"/>
                <w:sz w:val="20"/>
                <w:szCs w:val="20"/>
              </w:rPr>
              <w:t xml:space="preserve"> методы количественного и качественного анализа;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</w:t>
            </w:r>
            <w:r w:rsidR="00071B0B" w:rsidRPr="003539D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перечень и возможности применения методов и программных средств обработки деловой информации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62F41857" w14:textId="77777777" w:rsidR="000F5B29" w:rsidRPr="003539DB" w:rsidRDefault="000F5B29" w:rsidP="00CE4C3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 w:rsidR="00CE4C3F" w:rsidRPr="003539DB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обработки деловой информации;</w:t>
            </w:r>
            <w:r w:rsidR="00071B0B" w:rsidRPr="003539D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исследовать тенденции, выявленные на основе анализа отчетности</w:t>
            </w:r>
            <w:r w:rsidR="00071B0B" w:rsidRPr="003539DB">
              <w:rPr>
                <w:rFonts w:eastAsia="Times New Roman" w:cs="Times New Roman"/>
                <w:sz w:val="20"/>
                <w:szCs w:val="20"/>
              </w:rPr>
              <w:t xml:space="preserve"> предприятия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;</w:t>
            </w:r>
            <w:r w:rsidR="00071B0B" w:rsidRPr="003539D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>проводить обоснование</w:t>
            </w:r>
            <w:r w:rsidR="00CE4C3F" w:rsidRPr="003539DB">
              <w:rPr>
                <w:rFonts w:cs="Times New Roman"/>
                <w:sz w:val="20"/>
                <w:szCs w:val="20"/>
              </w:rPr>
              <w:t xml:space="preserve"> управленческих решений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4956BE5C" w14:textId="77777777" w:rsidR="000F5B29" w:rsidRPr="003539DB" w:rsidRDefault="000F5B29" w:rsidP="00071B0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Владеть: навыками количественного и качественного анализа </w:t>
            </w:r>
            <w:r w:rsidR="00CE4C3F" w:rsidRPr="003539DB">
              <w:rPr>
                <w:rFonts w:cs="Times New Roman"/>
                <w:sz w:val="20"/>
                <w:szCs w:val="20"/>
              </w:rPr>
              <w:t>результатов финансово-хозяйственной деятельности предприятия;</w:t>
            </w:r>
            <w:r w:rsidR="00071B0B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методикой построения организ</w:t>
            </w:r>
            <w:r w:rsidR="00071B0B" w:rsidRPr="003539DB">
              <w:rPr>
                <w:rFonts w:cs="Times New Roman"/>
                <w:sz w:val="20"/>
                <w:szCs w:val="20"/>
              </w:rPr>
              <w:t>ационно-управленческих моделей</w:t>
            </w:r>
            <w:r w:rsidRPr="003539DB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F0127F" w:rsidRPr="003539DB" w14:paraId="553420E1" w14:textId="77777777" w:rsidTr="000E4164"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BD2846E" w14:textId="59408D2E" w:rsidR="001F73AC" w:rsidRPr="003539DB" w:rsidRDefault="001F73AC" w:rsidP="004A011F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ПК-14 умение применять основные принципы и стандарты финансового учета для формирования учетной политики и финансовой отчетности организации, навыков управления затратами и принятия решений на основе данных управленческого учета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62F5350" w14:textId="77777777" w:rsidR="001F73AC" w:rsidRPr="003539DB" w:rsidRDefault="001F73AC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409C1EB8" w14:textId="77777777" w:rsidR="001F73AC" w:rsidRPr="003539DB" w:rsidRDefault="001F73AC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40535FF2" w14:textId="77777777" w:rsidR="001F73AC" w:rsidRPr="003539DB" w:rsidRDefault="001F73AC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4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9949E5B" w14:textId="77777777" w:rsidR="001F73AC" w:rsidRPr="003539DB" w:rsidRDefault="00071B0B" w:rsidP="004A011F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</w:t>
            </w:r>
            <w:r w:rsidR="001F73AC" w:rsidRPr="003539DB">
              <w:rPr>
                <w:rFonts w:cs="Times New Roman"/>
                <w:sz w:val="20"/>
                <w:szCs w:val="20"/>
              </w:rPr>
              <w:t>нать: информационную базу финансового</w:t>
            </w:r>
            <w:r w:rsidRPr="003539DB">
              <w:rPr>
                <w:rFonts w:cs="Times New Roman"/>
                <w:sz w:val="20"/>
                <w:szCs w:val="20"/>
              </w:rPr>
              <w:t xml:space="preserve"> учета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, </w:t>
            </w:r>
            <w:r w:rsidR="00CE4C3F" w:rsidRPr="003539DB">
              <w:rPr>
                <w:rFonts w:cs="Times New Roman"/>
                <w:sz w:val="20"/>
                <w:szCs w:val="20"/>
              </w:rPr>
              <w:t>основные принципы,</w:t>
            </w:r>
            <w:r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="00CE4C3F" w:rsidRPr="003539DB">
              <w:rPr>
                <w:rFonts w:cs="Times New Roman"/>
                <w:sz w:val="20"/>
                <w:szCs w:val="20"/>
              </w:rPr>
              <w:t>стандарты нормативно-правовую базу финансового учета для формирования учетной политики и финансовой отчетности;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 основы управления затратами</w:t>
            </w:r>
            <w:r w:rsidRPr="003539DB">
              <w:rPr>
                <w:rFonts w:cs="Times New Roman"/>
                <w:sz w:val="20"/>
                <w:szCs w:val="20"/>
              </w:rPr>
              <w:t xml:space="preserve"> принятия решений на основе данных управленческого учета</w:t>
            </w:r>
            <w:r w:rsidR="001F73AC" w:rsidRPr="003539DB">
              <w:rPr>
                <w:rFonts w:cs="Times New Roman"/>
                <w:sz w:val="20"/>
                <w:szCs w:val="20"/>
              </w:rPr>
              <w:t>,</w:t>
            </w:r>
            <w:r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="00CE4C3F" w:rsidRPr="003539DB">
              <w:rPr>
                <w:rFonts w:cs="Times New Roman"/>
                <w:sz w:val="20"/>
                <w:szCs w:val="20"/>
              </w:rPr>
              <w:t>основные показатели финансовой устойчивости, ликвидности и платежеспособности, деловой и рыночной активности, эффективности деятельности</w:t>
            </w:r>
            <w:r w:rsidR="001F73AC" w:rsidRPr="003539DB">
              <w:rPr>
                <w:rFonts w:cs="Times New Roman"/>
                <w:sz w:val="20"/>
                <w:szCs w:val="20"/>
              </w:rPr>
              <w:t>.</w:t>
            </w:r>
          </w:p>
          <w:p w14:paraId="358BE1ED" w14:textId="77777777" w:rsidR="001F73AC" w:rsidRPr="003539DB" w:rsidRDefault="00071B0B" w:rsidP="004A011F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меть: </w:t>
            </w:r>
            <w:r w:rsidR="00CE4C3F" w:rsidRPr="003539DB">
              <w:rPr>
                <w:rFonts w:cs="Times New Roman"/>
                <w:sz w:val="20"/>
                <w:szCs w:val="20"/>
              </w:rPr>
              <w:t>использовать техники финансового учета для формирования финансовой отчетности организаций;</w:t>
            </w:r>
            <w:r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определять направления улучшения финансового состояния организации; </w:t>
            </w:r>
            <w:r w:rsidR="00CE4C3F" w:rsidRPr="003539D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  <w:p w14:paraId="526704E8" w14:textId="77777777" w:rsidR="001F73AC" w:rsidRPr="003539DB" w:rsidRDefault="00071B0B" w:rsidP="00071B0B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ладеть: </w:t>
            </w:r>
            <w:r w:rsidR="00CE4C3F" w:rsidRPr="003539DB">
              <w:rPr>
                <w:rFonts w:cs="Times New Roman"/>
                <w:sz w:val="20"/>
                <w:szCs w:val="20"/>
              </w:rPr>
              <w:t xml:space="preserve">методами анализа финансовой </w:t>
            </w:r>
            <w:r w:rsidR="00CE4C3F" w:rsidRPr="003539DB">
              <w:rPr>
                <w:rFonts w:cs="Times New Roman"/>
                <w:sz w:val="20"/>
                <w:szCs w:val="20"/>
              </w:rPr>
              <w:lastRenderedPageBreak/>
              <w:t>отчетности и финансового прогнозирования;</w:t>
            </w:r>
            <w:r w:rsidRPr="003539DB">
              <w:rPr>
                <w:rFonts w:cs="Times New Roman"/>
                <w:sz w:val="20"/>
                <w:szCs w:val="20"/>
              </w:rPr>
              <w:t xml:space="preserve"> навыками 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управления затратами </w:t>
            </w:r>
            <w:r w:rsidRPr="003539DB">
              <w:rPr>
                <w:rFonts w:cs="Times New Roman"/>
                <w:sz w:val="20"/>
                <w:szCs w:val="20"/>
              </w:rPr>
              <w:t>на основе данных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 управленческого учета в практи</w:t>
            </w:r>
            <w:r w:rsidR="00CE4C3F" w:rsidRPr="003539DB">
              <w:rPr>
                <w:rFonts w:cs="Times New Roman"/>
                <w:sz w:val="20"/>
                <w:szCs w:val="20"/>
              </w:rPr>
              <w:t>ческой деятельности организации.</w:t>
            </w:r>
            <w:r w:rsidR="001F73AC" w:rsidRPr="003539DB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</w:tbl>
    <w:p w14:paraId="4BDE4775" w14:textId="77777777" w:rsidR="001F73AC" w:rsidRPr="00F0127F" w:rsidRDefault="001F73AC" w:rsidP="00D366BE">
      <w:pPr>
        <w:tabs>
          <w:tab w:val="left" w:pos="0"/>
        </w:tabs>
        <w:spacing w:line="300" w:lineRule="auto"/>
        <w:ind w:firstLine="0"/>
        <w:rPr>
          <w:rFonts w:cs="Times New Roman"/>
          <w:spacing w:val="-4"/>
          <w:szCs w:val="24"/>
        </w:rPr>
      </w:pPr>
    </w:p>
    <w:p w14:paraId="296826AD" w14:textId="77777777" w:rsidR="004801B3" w:rsidRPr="00284C5E" w:rsidRDefault="003539DB" w:rsidP="00D366BE">
      <w:pPr>
        <w:numPr>
          <w:ilvl w:val="0"/>
          <w:numId w:val="18"/>
        </w:numPr>
        <w:tabs>
          <w:tab w:val="left" w:pos="0"/>
        </w:tabs>
        <w:spacing w:line="300" w:lineRule="auto"/>
        <w:jc w:val="center"/>
        <w:rPr>
          <w:rFonts w:cs="Times New Roman"/>
          <w:b/>
          <w:spacing w:val="-4"/>
          <w:szCs w:val="24"/>
        </w:rPr>
      </w:pPr>
      <w:r>
        <w:rPr>
          <w:rFonts w:cs="Times New Roman"/>
          <w:b/>
          <w:spacing w:val="-4"/>
          <w:szCs w:val="24"/>
        </w:rPr>
        <w:t>Паспорт фонда оценочных средств</w:t>
      </w:r>
    </w:p>
    <w:tbl>
      <w:tblPr>
        <w:tblW w:w="938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843"/>
        <w:gridCol w:w="3685"/>
        <w:gridCol w:w="1701"/>
        <w:gridCol w:w="1588"/>
      </w:tblGrid>
      <w:tr w:rsidR="00CF3548" w:rsidRPr="003539DB" w14:paraId="2E9E91FC" w14:textId="77777777" w:rsidTr="00B336DB">
        <w:trPr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08627" w14:textId="77777777" w:rsidR="00CF3548" w:rsidRPr="003539DB" w:rsidRDefault="00CF3548" w:rsidP="003539DB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74EB2" w14:textId="77777777" w:rsidR="00CF3548" w:rsidRPr="003539DB" w:rsidRDefault="00CF3548" w:rsidP="003539DB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Контролируемые дидактические единицы дисциплины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2FC45" w14:textId="77777777" w:rsidR="00CF3548" w:rsidRPr="003539DB" w:rsidRDefault="00CF3548" w:rsidP="003539DB">
            <w:pPr>
              <w:ind w:right="-108"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Код контролируемой компетенции</w:t>
            </w:r>
            <w:r w:rsidR="00DF2C16" w:rsidRPr="003539DB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(или ее части)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4DBC7" w14:textId="77777777" w:rsidR="00CF3548" w:rsidRPr="003539DB" w:rsidRDefault="00CF3548" w:rsidP="003539DB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Форма контроля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02CAC" w14:textId="77777777" w:rsidR="00CF3548" w:rsidRPr="003539DB" w:rsidRDefault="00CF3548" w:rsidP="003539DB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Наименование оценочного средства</w:t>
            </w:r>
          </w:p>
        </w:tc>
      </w:tr>
      <w:tr w:rsidR="00CF3548" w:rsidRPr="003539DB" w14:paraId="47D293DA" w14:textId="77777777" w:rsidTr="00B336DB">
        <w:trPr>
          <w:trHeight w:val="16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33FAD" w14:textId="77777777" w:rsidR="00CF3548" w:rsidRPr="003539DB" w:rsidRDefault="00CF3548" w:rsidP="003539DB">
            <w:pPr>
              <w:numPr>
                <w:ilvl w:val="0"/>
                <w:numId w:val="16"/>
              </w:numPr>
              <w:ind w:left="0" w:right="-135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E7C21" w14:textId="77777777" w:rsidR="00CF3548" w:rsidRPr="003539DB" w:rsidRDefault="00CF3548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1. подготовительный</w:t>
            </w:r>
          </w:p>
          <w:p w14:paraId="1EACE53E" w14:textId="77777777" w:rsidR="00CF3548" w:rsidRPr="003539DB" w:rsidRDefault="00CF3548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2. основной</w:t>
            </w:r>
          </w:p>
          <w:p w14:paraId="69E33A89" w14:textId="77777777" w:rsidR="00CF3548" w:rsidRPr="003539DB" w:rsidRDefault="00CF3548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3. заключительный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990C1" w14:textId="77777777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ОК-3 - способностью использовать основы экономических знаний в различных сферах деятельности;</w:t>
            </w:r>
          </w:p>
          <w:p w14:paraId="1A43270A" w14:textId="77777777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ОПК-4 – способностью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коммуникации;</w:t>
            </w:r>
          </w:p>
          <w:p w14:paraId="1D3D65D4" w14:textId="1C74F36E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ОПК-6 - владение методами принятия решений в управлении операционной (производственной) деятельностью организаций;</w:t>
            </w:r>
          </w:p>
          <w:p w14:paraId="57783C86" w14:textId="4DAB9502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ПК-2 - владение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среде;</w:t>
            </w:r>
          </w:p>
          <w:p w14:paraId="3AB6B799" w14:textId="4A804398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ПК-4 - умение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глобализации;</w:t>
            </w:r>
          </w:p>
          <w:p w14:paraId="0EAE3709" w14:textId="35ADFE34" w:rsidR="003539DB" w:rsidRP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ПК-7 - владение навыками поэтапного контроля реализации бизнес-планов и условий заключаемых соглашений, договоров и контрактов/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 </w:t>
            </w:r>
          </w:p>
          <w:p w14:paraId="4C820E90" w14:textId="6EFDDE84" w:rsidR="003539DB" w:rsidRDefault="003539DB" w:rsidP="003539DB">
            <w:pPr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ПК-10 - владение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</w:t>
            </w:r>
            <w:r w:rsidRPr="003539DB">
              <w:rPr>
                <w:rFonts w:cs="Times New Roman"/>
                <w:sz w:val="20"/>
                <w:szCs w:val="20"/>
              </w:rPr>
              <w:lastRenderedPageBreak/>
              <w:t xml:space="preserve">моделей путем их адаптации к конкретным задачам управления; </w:t>
            </w:r>
          </w:p>
          <w:p w14:paraId="3475904A" w14:textId="55AB5806" w:rsidR="00CF3548" w:rsidRPr="003539DB" w:rsidRDefault="003539DB" w:rsidP="00C303E7">
            <w:pPr>
              <w:ind w:firstLine="748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ПК-14 умение применять основные принципы и стандарты финансового учета для формирования учетной политики и финансовой отчетности организации, навыков управления затратами и принятия решений на основе данных управленческого учета.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2D48E4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lastRenderedPageBreak/>
              <w:t>Собеседование</w:t>
            </w:r>
          </w:p>
          <w:p w14:paraId="6D521CC8" w14:textId="77777777" w:rsidR="001514EA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Зачет </w:t>
            </w:r>
            <w:r w:rsidR="002E0FE3" w:rsidRPr="003539DB">
              <w:rPr>
                <w:rFonts w:cs="Times New Roman"/>
                <w:sz w:val="20"/>
                <w:szCs w:val="20"/>
              </w:rPr>
              <w:t>с оценкой</w:t>
            </w:r>
          </w:p>
          <w:p w14:paraId="02270937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Отчет по практике</w:t>
            </w:r>
          </w:p>
          <w:p w14:paraId="2E992D77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7207B2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Вопросы для собеседования</w:t>
            </w:r>
          </w:p>
          <w:p w14:paraId="429E23DC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Защита отчета по практике</w:t>
            </w:r>
          </w:p>
        </w:tc>
      </w:tr>
    </w:tbl>
    <w:p w14:paraId="747EDF5E" w14:textId="77777777" w:rsidR="004B4E29" w:rsidRPr="00284C5E" w:rsidRDefault="004B4E29" w:rsidP="00D366BE">
      <w:pPr>
        <w:tabs>
          <w:tab w:val="left" w:pos="0"/>
        </w:tabs>
        <w:spacing w:line="300" w:lineRule="auto"/>
        <w:ind w:firstLine="0"/>
        <w:rPr>
          <w:rFonts w:cs="Times New Roman"/>
          <w:b/>
          <w:spacing w:val="-4"/>
          <w:szCs w:val="24"/>
        </w:rPr>
      </w:pPr>
    </w:p>
    <w:p w14:paraId="424C1CCC" w14:textId="77777777" w:rsidR="00497913" w:rsidRPr="00284C5E" w:rsidRDefault="004801B3" w:rsidP="00D366BE">
      <w:pPr>
        <w:numPr>
          <w:ilvl w:val="0"/>
          <w:numId w:val="18"/>
        </w:numPr>
        <w:tabs>
          <w:tab w:val="left" w:pos="0"/>
        </w:tabs>
        <w:spacing w:line="300" w:lineRule="auto"/>
        <w:rPr>
          <w:rFonts w:cs="Times New Roman"/>
          <w:b/>
          <w:spacing w:val="-4"/>
          <w:szCs w:val="24"/>
        </w:rPr>
      </w:pPr>
      <w:r w:rsidRPr="00284C5E">
        <w:rPr>
          <w:rFonts w:cs="Times New Roman"/>
          <w:b/>
          <w:spacing w:val="-4"/>
          <w:szCs w:val="24"/>
        </w:rPr>
        <w:t>Показатели и критерии оценивания компетенций, описание шкал оценивания.</w:t>
      </w:r>
    </w:p>
    <w:tbl>
      <w:tblPr>
        <w:tblW w:w="907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260"/>
        <w:gridCol w:w="1984"/>
        <w:gridCol w:w="2977"/>
      </w:tblGrid>
      <w:tr w:rsidR="00CF3548" w:rsidRPr="003539DB" w14:paraId="3E9A6264" w14:textId="77777777" w:rsidTr="007B4406">
        <w:trPr>
          <w:trHeight w:val="214"/>
          <w:tblHeader/>
        </w:trPr>
        <w:tc>
          <w:tcPr>
            <w:tcW w:w="851" w:type="dxa"/>
            <w:shd w:val="clear" w:color="auto" w:fill="auto"/>
            <w:vAlign w:val="center"/>
          </w:tcPr>
          <w:p w14:paraId="7CF99D7D" w14:textId="77777777" w:rsidR="00CF3548" w:rsidRPr="003539DB" w:rsidRDefault="00CF3548" w:rsidP="003539DB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Код компетенции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F1BCD62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8A2DD94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Шкала оценивания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B1B3A5A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Критерии оценивания</w:t>
            </w:r>
          </w:p>
        </w:tc>
      </w:tr>
      <w:tr w:rsidR="00DF2C16" w:rsidRPr="003539DB" w14:paraId="4C5E00F5" w14:textId="77777777" w:rsidTr="00DF2C16">
        <w:trPr>
          <w:trHeight w:val="150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43BD6C0C" w14:textId="77777777" w:rsidR="00DF2C16" w:rsidRPr="003539DB" w:rsidRDefault="00DF2C16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ОК-3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54E6DA68" w14:textId="77777777" w:rsidR="003539DB" w:rsidRDefault="003539DB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>основные виды экономических показателей и принципы их расчета</w:t>
            </w:r>
            <w:r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37559DA6" w14:textId="77777777" w:rsidR="00DF2C16" w:rsidRPr="003539DB" w:rsidRDefault="00DF2C16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6A8DC949" w14:textId="77777777" w:rsidR="00DF2C16" w:rsidRPr="003539DB" w:rsidRDefault="00DF2C16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5C6FE982" w14:textId="77777777" w:rsidR="00DF2C16" w:rsidRPr="003539DB" w:rsidRDefault="00DF2C16" w:rsidP="003539D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Знать: </w:t>
            </w:r>
            <w:r w:rsidR="003539DB">
              <w:rPr>
                <w:sz w:val="20"/>
                <w:szCs w:val="20"/>
              </w:rPr>
              <w:t xml:space="preserve">основные виды экономических показателей </w:t>
            </w:r>
          </w:p>
        </w:tc>
      </w:tr>
      <w:tr w:rsidR="00CF3548" w:rsidRPr="003539DB" w14:paraId="614EFE22" w14:textId="77777777" w:rsidTr="00DF2C16">
        <w:trPr>
          <w:trHeight w:val="150"/>
        </w:trPr>
        <w:tc>
          <w:tcPr>
            <w:tcW w:w="851" w:type="dxa"/>
            <w:vMerge/>
            <w:shd w:val="clear" w:color="auto" w:fill="auto"/>
            <w:vAlign w:val="center"/>
          </w:tcPr>
          <w:p w14:paraId="4D57A3F3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6397F2A" w14:textId="77777777" w:rsidR="00CF3548" w:rsidRPr="003539DB" w:rsidRDefault="00CF3548" w:rsidP="003539DB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56D03896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0D17B387" w14:textId="77777777" w:rsidR="00CF3548" w:rsidRPr="003539DB" w:rsidRDefault="00CF3548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Знать: </w:t>
            </w:r>
            <w:r w:rsidR="003539DB">
              <w:rPr>
                <w:sz w:val="20"/>
                <w:szCs w:val="20"/>
              </w:rPr>
              <w:t>основные виды экономических показателей и принципы их расчета.</w:t>
            </w:r>
          </w:p>
        </w:tc>
      </w:tr>
      <w:tr w:rsidR="00CF3548" w:rsidRPr="003539DB" w14:paraId="1B18FB61" w14:textId="77777777" w:rsidTr="00DF2C16">
        <w:trPr>
          <w:trHeight w:val="150"/>
        </w:trPr>
        <w:tc>
          <w:tcPr>
            <w:tcW w:w="851" w:type="dxa"/>
            <w:vMerge/>
            <w:shd w:val="clear" w:color="auto" w:fill="auto"/>
            <w:vAlign w:val="center"/>
          </w:tcPr>
          <w:p w14:paraId="2E78521E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58F314BA" w14:textId="77777777" w:rsidR="00CF3548" w:rsidRPr="003539DB" w:rsidRDefault="00DF2C16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использовать основы экономических знаний в различных сферах деятельности;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 xml:space="preserve"> анализировать процессы и явления, происходящие в </w:t>
            </w:r>
            <w:r w:rsidR="00382CD9">
              <w:rPr>
                <w:rFonts w:cs="Times New Roman"/>
                <w:sz w:val="20"/>
                <w:szCs w:val="20"/>
              </w:rPr>
              <w:t>финансово-хозяйственной деятельности</w:t>
            </w:r>
            <w:r w:rsidRPr="003539DB">
              <w:rPr>
                <w:rFonts w:cs="Times New Roman"/>
                <w:sz w:val="20"/>
                <w:szCs w:val="20"/>
              </w:rPr>
              <w:t>,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 xml:space="preserve"> выявлять тенденции изменения основных экономических показателей деятельности организации.</w:t>
            </w:r>
          </w:p>
        </w:tc>
        <w:tc>
          <w:tcPr>
            <w:tcW w:w="1984" w:type="dxa"/>
            <w:shd w:val="clear" w:color="auto" w:fill="auto"/>
          </w:tcPr>
          <w:p w14:paraId="006EF685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BF402B7" w14:textId="77777777" w:rsidR="00CF3548" w:rsidRPr="003539DB" w:rsidRDefault="00CF3548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использовать основы экономических знаний в различных сферах деятельности;</w:t>
            </w:r>
          </w:p>
        </w:tc>
      </w:tr>
      <w:tr w:rsidR="00CF3548" w:rsidRPr="003539DB" w14:paraId="253FD06C" w14:textId="77777777" w:rsidTr="00DF2C16">
        <w:trPr>
          <w:trHeight w:val="150"/>
        </w:trPr>
        <w:tc>
          <w:tcPr>
            <w:tcW w:w="851" w:type="dxa"/>
            <w:vMerge/>
            <w:shd w:val="clear" w:color="auto" w:fill="auto"/>
            <w:vAlign w:val="center"/>
          </w:tcPr>
          <w:p w14:paraId="28706F76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C70D6AF" w14:textId="77777777" w:rsidR="00CF3548" w:rsidRPr="003539DB" w:rsidRDefault="00CF3548" w:rsidP="003539DB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FE8E918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7542F862" w14:textId="77777777" w:rsidR="00CF3548" w:rsidRPr="003539DB" w:rsidRDefault="00CF3548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Уметь: </w:t>
            </w:r>
            <w:r w:rsidR="00382CD9" w:rsidRPr="003539DB">
              <w:rPr>
                <w:rFonts w:cs="Times New Roman"/>
                <w:sz w:val="20"/>
                <w:szCs w:val="20"/>
              </w:rPr>
              <w:t>использовать основы экономических знаний в различных сферах деятельности;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="00382CD9" w:rsidRPr="003539DB">
              <w:rPr>
                <w:rFonts w:cs="Times New Roman"/>
                <w:sz w:val="20"/>
                <w:szCs w:val="20"/>
              </w:rPr>
              <w:t xml:space="preserve">анализировать процессы и явления, происходящие в </w:t>
            </w:r>
            <w:r w:rsidR="00382CD9">
              <w:rPr>
                <w:rFonts w:cs="Times New Roman"/>
                <w:sz w:val="20"/>
                <w:szCs w:val="20"/>
              </w:rPr>
              <w:t>финансово-хозяйственной деятельности</w:t>
            </w:r>
            <w:r w:rsidR="00382CD9" w:rsidRPr="003539DB">
              <w:rPr>
                <w:rFonts w:cs="Times New Roman"/>
                <w:sz w:val="20"/>
                <w:szCs w:val="20"/>
              </w:rPr>
              <w:t>, выявлять тенденции изменения основных экономических показателей деятельности организации.</w:t>
            </w:r>
          </w:p>
        </w:tc>
      </w:tr>
      <w:tr w:rsidR="00CF3548" w:rsidRPr="003539DB" w14:paraId="5F58F3B1" w14:textId="77777777" w:rsidTr="00DF2C16">
        <w:trPr>
          <w:trHeight w:val="150"/>
        </w:trPr>
        <w:tc>
          <w:tcPr>
            <w:tcW w:w="851" w:type="dxa"/>
            <w:vMerge/>
            <w:shd w:val="clear" w:color="auto" w:fill="auto"/>
            <w:vAlign w:val="center"/>
          </w:tcPr>
          <w:p w14:paraId="1C2B8CCA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4DC4D4C8" w14:textId="77777777" w:rsidR="00CF3548" w:rsidRPr="003539DB" w:rsidRDefault="00DF2C16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Владеть: </w:t>
            </w:r>
            <w:r w:rsidR="00382CD9">
              <w:rPr>
                <w:rFonts w:cs="Times New Roman"/>
                <w:sz w:val="20"/>
                <w:szCs w:val="20"/>
              </w:rPr>
              <w:t>э</w:t>
            </w:r>
            <w:r w:rsidRPr="003539DB">
              <w:rPr>
                <w:rFonts w:cs="Times New Roman"/>
                <w:sz w:val="20"/>
                <w:szCs w:val="20"/>
              </w:rPr>
              <w:t>кономическими знаниями в различных сферах деятельности;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методикой анализа и интерпретации показателей, характеризующих производственно-экономические процессы и явления.</w:t>
            </w:r>
          </w:p>
        </w:tc>
        <w:tc>
          <w:tcPr>
            <w:tcW w:w="1984" w:type="dxa"/>
            <w:shd w:val="clear" w:color="auto" w:fill="auto"/>
          </w:tcPr>
          <w:p w14:paraId="1323EDBA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6463AFB7" w14:textId="77777777" w:rsidR="00CF3548" w:rsidRPr="003539DB" w:rsidRDefault="00CF3548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экономическими знаниями в различных сферах деятельности;</w:t>
            </w:r>
          </w:p>
        </w:tc>
      </w:tr>
      <w:tr w:rsidR="00CF3548" w:rsidRPr="003539DB" w14:paraId="64D3C6E0" w14:textId="77777777" w:rsidTr="00DF2C16">
        <w:trPr>
          <w:trHeight w:val="150"/>
        </w:trPr>
        <w:tc>
          <w:tcPr>
            <w:tcW w:w="851" w:type="dxa"/>
            <w:vMerge/>
            <w:shd w:val="clear" w:color="auto" w:fill="auto"/>
            <w:vAlign w:val="center"/>
          </w:tcPr>
          <w:p w14:paraId="7289C2EF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2A0851C6" w14:textId="77777777" w:rsidR="00CF3548" w:rsidRPr="003539DB" w:rsidRDefault="00CF3548" w:rsidP="003539DB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C35D1A7" w14:textId="77777777" w:rsidR="00CF3548" w:rsidRPr="003539DB" w:rsidRDefault="00CF3548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57B8BA66" w14:textId="77777777" w:rsidR="00CF3548" w:rsidRPr="003539DB" w:rsidRDefault="00CF3548" w:rsidP="00382CD9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Владеть: </w:t>
            </w:r>
            <w:r w:rsidR="00DF2C16" w:rsidRPr="003539DB">
              <w:rPr>
                <w:rFonts w:cs="Times New Roman"/>
                <w:sz w:val="20"/>
                <w:szCs w:val="20"/>
              </w:rPr>
              <w:t>методикой анализа и интерпретации показателей, характеризующих производственно-экономические процессы и явления.</w:t>
            </w:r>
          </w:p>
        </w:tc>
      </w:tr>
      <w:tr w:rsidR="00C9587E" w:rsidRPr="003539DB" w14:paraId="61E6E7AD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2B8167D4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ОПК-4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1E78EB70" w14:textId="77777777" w:rsidR="00382CD9" w:rsidRDefault="00382CD9" w:rsidP="00382CD9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Знать: основы делового этикета, особенности официально-делового стиля общения</w:t>
            </w:r>
            <w:r>
              <w:rPr>
                <w:sz w:val="20"/>
                <w:szCs w:val="20"/>
              </w:rPr>
              <w:t>, публичных выступлений, переговоров, проведения совещаний, деловой переписки, электронных коммуникаций</w:t>
            </w:r>
            <w:r>
              <w:rPr>
                <w:rFonts w:cs="Times New Roman"/>
                <w:sz w:val="20"/>
                <w:szCs w:val="20"/>
                <w:lang w:eastAsia="en-US"/>
              </w:rPr>
              <w:t>, о</w:t>
            </w:r>
            <w:r w:rsidR="004409C1">
              <w:rPr>
                <w:rFonts w:cs="Times New Roman"/>
                <w:sz w:val="20"/>
                <w:szCs w:val="20"/>
                <w:lang w:eastAsia="en-US"/>
              </w:rPr>
              <w:t>собенности ведения деловых переговоров.</w:t>
            </w:r>
          </w:p>
          <w:p w14:paraId="1FECDCBD" w14:textId="77777777" w:rsidR="00C9587E" w:rsidRPr="003539DB" w:rsidRDefault="00C9587E" w:rsidP="00382CD9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5CDD0936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26B7528E" w14:textId="77777777" w:rsidR="00C9587E" w:rsidRPr="003539DB" w:rsidRDefault="00C9587E" w:rsidP="00382CD9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Знать: основы делового этикета, основы </w:t>
            </w:r>
            <w:r w:rsidR="00382CD9">
              <w:rPr>
                <w:sz w:val="20"/>
                <w:szCs w:val="20"/>
              </w:rPr>
              <w:t>электронных коммуникаций.</w:t>
            </w:r>
          </w:p>
        </w:tc>
      </w:tr>
      <w:tr w:rsidR="00C9587E" w:rsidRPr="003539DB" w14:paraId="30E581C4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252CCBC" w14:textId="77777777" w:rsidR="00C9587E" w:rsidRPr="003539DB" w:rsidRDefault="00C9587E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6D852FEC" w14:textId="77777777" w:rsidR="00C9587E" w:rsidRPr="003539DB" w:rsidRDefault="00C9587E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298C52AB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074C2D30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106E2D5B" w14:textId="77777777" w:rsidR="00382CD9" w:rsidRDefault="00382CD9" w:rsidP="00382CD9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Знать: основы делового этикета, особенности официально-делового стиля общения</w:t>
            </w:r>
            <w:r>
              <w:rPr>
                <w:sz w:val="20"/>
                <w:szCs w:val="20"/>
              </w:rPr>
              <w:t>, публичных выступлений, переговоров, проведения совещаний, деловой переписки, электронных коммуникаций</w:t>
            </w:r>
            <w:r>
              <w:rPr>
                <w:rFonts w:cs="Times New Roman"/>
                <w:sz w:val="20"/>
                <w:szCs w:val="20"/>
                <w:lang w:eastAsia="en-US"/>
              </w:rPr>
              <w:t xml:space="preserve">, </w:t>
            </w:r>
            <w:r>
              <w:rPr>
                <w:rFonts w:cs="Times New Roman"/>
                <w:sz w:val="20"/>
                <w:szCs w:val="20"/>
                <w:lang w:eastAsia="en-US"/>
              </w:rPr>
              <w:lastRenderedPageBreak/>
              <w:t>особенности ведения переговоров.</w:t>
            </w:r>
          </w:p>
          <w:p w14:paraId="6DCEC842" w14:textId="77777777" w:rsidR="00C9587E" w:rsidRPr="003539DB" w:rsidRDefault="00C9587E" w:rsidP="00382CD9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C9587E" w:rsidRPr="003539DB" w14:paraId="371B0361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FB0045B" w14:textId="77777777" w:rsidR="00C9587E" w:rsidRPr="003539DB" w:rsidRDefault="00C9587E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4EA41430" w14:textId="77777777" w:rsidR="00C9587E" w:rsidRPr="003539DB" w:rsidRDefault="00C9587E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строить деловое общение; составлять публичные доклады, вести переговоры, совещания;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осуществлять деловую переписку; поддерживать электронные коммуникации.</w:t>
            </w:r>
          </w:p>
        </w:tc>
        <w:tc>
          <w:tcPr>
            <w:tcW w:w="1984" w:type="dxa"/>
            <w:shd w:val="clear" w:color="auto" w:fill="auto"/>
          </w:tcPr>
          <w:p w14:paraId="07A75C78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A9311B4" w14:textId="77777777" w:rsidR="00C9587E" w:rsidRPr="003539DB" w:rsidRDefault="00C9587E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строить деловое общение;</w:t>
            </w:r>
            <w:r w:rsidR="004409C1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составлять публичные доклады, вести переговоры,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совещания;</w:t>
            </w:r>
          </w:p>
        </w:tc>
      </w:tr>
      <w:tr w:rsidR="00C9587E" w:rsidRPr="003539DB" w14:paraId="2E4163BE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225D63AD" w14:textId="77777777" w:rsidR="00C9587E" w:rsidRPr="003539DB" w:rsidRDefault="00C9587E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3C5A99A" w14:textId="77777777" w:rsidR="00C9587E" w:rsidRPr="003539DB" w:rsidRDefault="00C9587E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1087D46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3DBA9184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396D3971" w14:textId="77777777" w:rsidR="00C9587E" w:rsidRPr="003539DB" w:rsidRDefault="00C9587E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Уметь: </w:t>
            </w:r>
            <w:r w:rsidR="00382CD9" w:rsidRPr="003539DB">
              <w:rPr>
                <w:rFonts w:cs="Times New Roman"/>
                <w:sz w:val="20"/>
                <w:szCs w:val="20"/>
              </w:rPr>
              <w:t>строить деловое общение;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="00382CD9" w:rsidRPr="003539DB">
              <w:rPr>
                <w:rFonts w:cs="Times New Roman"/>
                <w:sz w:val="20"/>
                <w:szCs w:val="20"/>
              </w:rPr>
              <w:t>составлять публичные доклады, вести переговоры,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="00382CD9" w:rsidRPr="003539DB">
              <w:rPr>
                <w:rFonts w:cs="Times New Roman"/>
                <w:sz w:val="20"/>
                <w:szCs w:val="20"/>
              </w:rPr>
              <w:t>совещания;</w:t>
            </w:r>
            <w:r w:rsidR="00382CD9">
              <w:rPr>
                <w:rFonts w:cs="Times New Roman"/>
                <w:sz w:val="20"/>
                <w:szCs w:val="20"/>
              </w:rPr>
              <w:t xml:space="preserve"> </w:t>
            </w:r>
            <w:r w:rsidRPr="003539DB">
              <w:rPr>
                <w:rFonts w:cs="Times New Roman"/>
                <w:sz w:val="20"/>
                <w:szCs w:val="20"/>
              </w:rPr>
              <w:t>осуществлять деловую переписку; поддерживать электронные коммуникации.</w:t>
            </w:r>
          </w:p>
        </w:tc>
      </w:tr>
      <w:tr w:rsidR="00C9587E" w:rsidRPr="003539DB" w14:paraId="09FFBABD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1D9C32A3" w14:textId="77777777" w:rsidR="00C9587E" w:rsidRPr="003539DB" w:rsidRDefault="00C9587E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0C4F5D0D" w14:textId="77777777" w:rsidR="00C9587E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Владеть: основами делового этикета, способностью осуществлять деловое общение и публичные выступления, навыками ведения переговоров, совещаний, основами электронных коммуникаций.</w:t>
            </w:r>
          </w:p>
        </w:tc>
        <w:tc>
          <w:tcPr>
            <w:tcW w:w="1984" w:type="dxa"/>
            <w:shd w:val="clear" w:color="auto" w:fill="auto"/>
          </w:tcPr>
          <w:p w14:paraId="5BB17A49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42AD360F" w14:textId="77777777" w:rsidR="00C9587E" w:rsidRPr="003539DB" w:rsidRDefault="00C9587E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основами делового этикета, способностью осуществлять деловое общение и публичные выступления</w:t>
            </w:r>
          </w:p>
        </w:tc>
      </w:tr>
      <w:tr w:rsidR="00C9587E" w:rsidRPr="003539DB" w14:paraId="1674493B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2AB9D9B" w14:textId="77777777" w:rsidR="00C9587E" w:rsidRPr="003539DB" w:rsidRDefault="00C9587E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CCA1EF1" w14:textId="77777777" w:rsidR="00C9587E" w:rsidRPr="003539DB" w:rsidRDefault="00C9587E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112095F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5BFE6B3C" w14:textId="77777777" w:rsidR="00C9587E" w:rsidRPr="003539DB" w:rsidRDefault="00C9587E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4A64C206" w14:textId="77777777" w:rsidR="00C9587E" w:rsidRPr="003539DB" w:rsidRDefault="00C9587E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Владеть: </w:t>
            </w:r>
            <w:r w:rsidR="004409C1" w:rsidRPr="003539DB">
              <w:rPr>
                <w:rFonts w:cs="Times New Roman"/>
                <w:sz w:val="20"/>
                <w:szCs w:val="20"/>
              </w:rPr>
              <w:t>основами делового этикета,</w:t>
            </w:r>
            <w:r w:rsidR="004409C1">
              <w:rPr>
                <w:rFonts w:cs="Times New Roman"/>
                <w:sz w:val="20"/>
                <w:szCs w:val="20"/>
              </w:rPr>
              <w:t xml:space="preserve"> </w:t>
            </w:r>
            <w:r w:rsidR="004409C1" w:rsidRPr="003539DB">
              <w:rPr>
                <w:rFonts w:cs="Times New Roman"/>
                <w:sz w:val="20"/>
                <w:szCs w:val="20"/>
              </w:rPr>
              <w:t>способностью осуществлять деловое общение и публичные выступления</w:t>
            </w:r>
            <w:r w:rsidR="004409C1">
              <w:rPr>
                <w:rFonts w:cs="Times New Roman"/>
                <w:sz w:val="20"/>
                <w:szCs w:val="20"/>
              </w:rPr>
              <w:t xml:space="preserve">; </w:t>
            </w:r>
            <w:r w:rsidRPr="003539DB">
              <w:rPr>
                <w:rFonts w:cs="Times New Roman"/>
                <w:sz w:val="20"/>
                <w:szCs w:val="20"/>
              </w:rPr>
              <w:t xml:space="preserve">навыками ведения переговоров, совещаний, основами </w:t>
            </w:r>
            <w:r w:rsidR="004409C1">
              <w:rPr>
                <w:rFonts w:cs="Times New Roman"/>
                <w:sz w:val="20"/>
                <w:szCs w:val="20"/>
                <w:lang w:eastAsia="en-US"/>
              </w:rPr>
              <w:t>электронных коммуникаций.</w:t>
            </w:r>
          </w:p>
        </w:tc>
      </w:tr>
      <w:tr w:rsidR="00410564" w:rsidRPr="003539DB" w14:paraId="644E9A34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062A293D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ОПК-6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1A7CC39B" w14:textId="77777777" w:rsidR="004409C1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>- методы разработки и принятия управленческих решений, методы контроля реализации управленческих решений в производственной (операционной) деятельности</w:t>
            </w:r>
          </w:p>
          <w:p w14:paraId="3F68DEDC" w14:textId="77777777" w:rsidR="00410564" w:rsidRPr="003539DB" w:rsidRDefault="00410564" w:rsidP="004409C1">
            <w:pPr>
              <w:pStyle w:val="BodyText21"/>
              <w:tabs>
                <w:tab w:val="left" w:pos="720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353A77B0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1F0E65A5" w14:textId="77777777" w:rsidR="004409C1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 xml:space="preserve">методы разработки и принятия управленческих решений, </w:t>
            </w:r>
          </w:p>
          <w:p w14:paraId="065E2218" w14:textId="77777777" w:rsidR="00410564" w:rsidRPr="003539DB" w:rsidRDefault="00410564" w:rsidP="004409C1">
            <w:pPr>
              <w:pStyle w:val="BodyText21"/>
              <w:tabs>
                <w:tab w:val="left" w:pos="720"/>
              </w:tabs>
              <w:ind w:firstLine="0"/>
              <w:rPr>
                <w:sz w:val="20"/>
                <w:szCs w:val="20"/>
              </w:rPr>
            </w:pPr>
          </w:p>
        </w:tc>
      </w:tr>
      <w:tr w:rsidR="00410564" w:rsidRPr="003539DB" w14:paraId="0C9A6600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67EB287" w14:textId="77777777" w:rsidR="00410564" w:rsidRPr="003539DB" w:rsidRDefault="00410564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593C5A0" w14:textId="77777777" w:rsidR="00410564" w:rsidRPr="003539DB" w:rsidRDefault="00410564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1116A23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1421807B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644AB843" w14:textId="77777777" w:rsidR="004409C1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>методы разработки и принятия управленческих решений, методы контроля реализации управленческих решений в производственной (операционной) деятельности</w:t>
            </w:r>
          </w:p>
          <w:p w14:paraId="218BD5EB" w14:textId="77777777" w:rsidR="00410564" w:rsidRPr="003539DB" w:rsidRDefault="00410564" w:rsidP="004409C1">
            <w:pPr>
              <w:pStyle w:val="BodyText21"/>
              <w:tabs>
                <w:tab w:val="left" w:pos="720"/>
              </w:tabs>
              <w:ind w:firstLine="0"/>
              <w:rPr>
                <w:sz w:val="20"/>
                <w:szCs w:val="20"/>
              </w:rPr>
            </w:pPr>
          </w:p>
        </w:tc>
      </w:tr>
      <w:tr w:rsidR="00410564" w:rsidRPr="003539DB" w14:paraId="01DF1B60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1A47C85F" w14:textId="77777777" w:rsidR="00410564" w:rsidRPr="003539DB" w:rsidRDefault="00410564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4EDEAB18" w14:textId="77777777" w:rsidR="004409C1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Уметь: </w:t>
            </w:r>
            <w:r>
              <w:rPr>
                <w:sz w:val="20"/>
                <w:szCs w:val="20"/>
              </w:rPr>
              <w:t>анализировать данные для принятия управленческих решений, оценивать эффективность управленческих решений в производственной (операционной) деятельности</w:t>
            </w:r>
          </w:p>
          <w:p w14:paraId="4F56959A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47B625A3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1CEBF40" w14:textId="77777777" w:rsidR="004409C1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Уметь: </w:t>
            </w:r>
            <w:r>
              <w:rPr>
                <w:sz w:val="20"/>
                <w:szCs w:val="20"/>
              </w:rPr>
              <w:t xml:space="preserve">анализировать данные для принятия управленческих решений, </w:t>
            </w:r>
          </w:p>
          <w:p w14:paraId="638BB657" w14:textId="77777777" w:rsidR="00410564" w:rsidRPr="003539DB" w:rsidRDefault="00410564" w:rsidP="003539DB">
            <w:pPr>
              <w:tabs>
                <w:tab w:val="left" w:pos="851"/>
                <w:tab w:val="right" w:leader="underscore" w:pos="8505"/>
              </w:tabs>
              <w:ind w:firstLine="0"/>
              <w:rPr>
                <w:rFonts w:cs="Times New Roman"/>
                <w:sz w:val="20"/>
                <w:szCs w:val="20"/>
              </w:rPr>
            </w:pPr>
          </w:p>
        </w:tc>
      </w:tr>
      <w:tr w:rsidR="00410564" w:rsidRPr="003539DB" w14:paraId="7290B024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729D756" w14:textId="77777777" w:rsidR="00410564" w:rsidRPr="003539DB" w:rsidRDefault="00410564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4B36F78E" w14:textId="77777777" w:rsidR="00410564" w:rsidRPr="003539DB" w:rsidRDefault="00410564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6C3CFFD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10EE8BC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64036D9B" w14:textId="77777777" w:rsidR="00410564" w:rsidRPr="003539DB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Уметь: </w:t>
            </w:r>
            <w:r>
              <w:rPr>
                <w:sz w:val="20"/>
                <w:szCs w:val="20"/>
              </w:rPr>
              <w:t>анализировать данные для принятия управленческих решений, оценивать эффективность управленческих решений в производственной (операционной) деятельности</w:t>
            </w:r>
          </w:p>
        </w:tc>
      </w:tr>
      <w:tr w:rsidR="00410564" w:rsidRPr="003539DB" w14:paraId="58DB3DD9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3C2574E" w14:textId="77777777" w:rsidR="00410564" w:rsidRPr="003539DB" w:rsidRDefault="00410564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419C197D" w14:textId="77777777" w:rsidR="00410564" w:rsidRPr="003539DB" w:rsidRDefault="004409C1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Владеть: навыками принятия решений в управлении производственной (операционной) деятельности</w:t>
            </w:r>
          </w:p>
        </w:tc>
        <w:tc>
          <w:tcPr>
            <w:tcW w:w="1984" w:type="dxa"/>
            <w:shd w:val="clear" w:color="auto" w:fill="auto"/>
          </w:tcPr>
          <w:p w14:paraId="1C8A9532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0B8A6F44" w14:textId="77777777" w:rsidR="00410564" w:rsidRPr="003539DB" w:rsidRDefault="004409C1" w:rsidP="004409C1">
            <w:pPr>
              <w:tabs>
                <w:tab w:val="left" w:pos="851"/>
                <w:tab w:val="right" w:leader="underscore" w:pos="8505"/>
              </w:tabs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Владеть: навыками подготовки информации для разработки  решений в управлении производственной (операционной) деятельности</w:t>
            </w:r>
          </w:p>
        </w:tc>
      </w:tr>
      <w:tr w:rsidR="00410564" w:rsidRPr="003539DB" w14:paraId="19C639F8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DE085DF" w14:textId="77777777" w:rsidR="00410564" w:rsidRPr="003539DB" w:rsidRDefault="00410564" w:rsidP="003539DB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597CA642" w14:textId="77777777" w:rsidR="00410564" w:rsidRPr="003539DB" w:rsidRDefault="00410564" w:rsidP="003539D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E0321B2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9307CD5" w14:textId="77777777" w:rsidR="00410564" w:rsidRPr="003539DB" w:rsidRDefault="00410564" w:rsidP="003539DB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5431E90B" w14:textId="77777777" w:rsidR="00410564" w:rsidRPr="003539DB" w:rsidRDefault="004409C1" w:rsidP="003539DB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Владеть: навыками принятия решений в управлении производственной (операционной) деятельности</w:t>
            </w:r>
          </w:p>
        </w:tc>
      </w:tr>
      <w:tr w:rsidR="004409C1" w:rsidRPr="003539DB" w14:paraId="036C59AF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64AA92F1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ПК-2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7ED41C10" w14:textId="77777777" w:rsidR="004409C1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Знать: основные принципы и методы общения в межкультурной среде.</w:t>
            </w:r>
          </w:p>
          <w:p w14:paraId="2A457CF6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46D7B99E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5CF8AA7A" w14:textId="77777777" w:rsidR="004409C1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Знать: основные принципы общения в межкультурной среде.</w:t>
            </w:r>
          </w:p>
          <w:p w14:paraId="4AB1007B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</w:p>
        </w:tc>
      </w:tr>
      <w:tr w:rsidR="004409C1" w:rsidRPr="003539DB" w14:paraId="7932A4D0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EB950BC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565B250C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1A914CE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4E8FD556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7EF82E6A" w14:textId="77777777" w:rsidR="004409C1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>основные принципы и методы общения в межкультурной среде</w:t>
            </w:r>
          </w:p>
          <w:p w14:paraId="12198C93" w14:textId="77777777" w:rsidR="004409C1" w:rsidRPr="003539DB" w:rsidRDefault="004409C1" w:rsidP="004409C1">
            <w:pPr>
              <w:pStyle w:val="BodyText21"/>
              <w:tabs>
                <w:tab w:val="left" w:pos="720"/>
              </w:tabs>
              <w:ind w:firstLine="0"/>
              <w:rPr>
                <w:sz w:val="20"/>
                <w:szCs w:val="20"/>
              </w:rPr>
            </w:pPr>
          </w:p>
        </w:tc>
      </w:tr>
      <w:tr w:rsidR="004409C1" w:rsidRPr="003539DB" w14:paraId="14E004BB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26E9AF5B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6DF91032" w14:textId="77777777" w:rsidR="004409C1" w:rsidRDefault="004409C1" w:rsidP="004409C1">
            <w:pPr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 осуществлять межличностные, групповые и организационные коммуникации в коллективе.</w:t>
            </w:r>
          </w:p>
          <w:p w14:paraId="06EF3BB7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22D27E2D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003F3BA6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 выявлять межличностные, групповые и организационные коммуникации в коллективе.</w:t>
            </w:r>
          </w:p>
        </w:tc>
      </w:tr>
      <w:tr w:rsidR="004409C1" w:rsidRPr="003539DB" w14:paraId="61C5B6D9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12240F7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4A23336E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4378DE00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0EE97414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2D16E115" w14:textId="77777777" w:rsidR="004409C1" w:rsidRPr="003539DB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Уметь: </w:t>
            </w:r>
            <w:r>
              <w:rPr>
                <w:sz w:val="20"/>
                <w:szCs w:val="20"/>
              </w:rPr>
              <w:t>осуществлять межличностные, групповые и организационные коммуникации в коллективе.</w:t>
            </w:r>
          </w:p>
        </w:tc>
      </w:tr>
      <w:tr w:rsidR="004409C1" w:rsidRPr="003539DB" w14:paraId="632044C9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90482F6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3D21194B" w14:textId="77777777" w:rsidR="004409C1" w:rsidRDefault="004409C1" w:rsidP="004409C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Владеть: навыками разрешения конфл</w:t>
            </w:r>
            <w:r w:rsidR="00F77078">
              <w:rPr>
                <w:sz w:val="20"/>
                <w:szCs w:val="20"/>
              </w:rPr>
              <w:t xml:space="preserve">иктных ситуаций при выполнении </w:t>
            </w:r>
            <w:r>
              <w:rPr>
                <w:sz w:val="20"/>
                <w:szCs w:val="20"/>
              </w:rPr>
              <w:t>профессиональных обязанностей.</w:t>
            </w:r>
          </w:p>
          <w:p w14:paraId="39D42AE3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B7E1BBC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4FFAC9E5" w14:textId="77777777" w:rsidR="004409C1" w:rsidRPr="003539DB" w:rsidRDefault="004409C1" w:rsidP="00F77078">
            <w:pPr>
              <w:tabs>
                <w:tab w:val="left" w:pos="851"/>
                <w:tab w:val="right" w:leader="underscore" w:pos="8505"/>
              </w:tabs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Владеть: </w:t>
            </w:r>
            <w:r w:rsidR="00F77078">
              <w:rPr>
                <w:sz w:val="20"/>
                <w:szCs w:val="20"/>
              </w:rPr>
              <w:t>навыками выявления конфликтных ситуаций при выполнении обязанностей</w:t>
            </w:r>
          </w:p>
        </w:tc>
      </w:tr>
      <w:tr w:rsidR="004409C1" w:rsidRPr="003539DB" w14:paraId="029A23E4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7FBB0C1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DB8BEDF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37F33EB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1F7C670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4984B17F" w14:textId="77777777" w:rsidR="004409C1" w:rsidRPr="003539DB" w:rsidRDefault="004409C1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Владеть: </w:t>
            </w:r>
            <w:r w:rsidR="00F77078">
              <w:rPr>
                <w:sz w:val="20"/>
                <w:szCs w:val="20"/>
              </w:rPr>
              <w:t>навыками выявления и разрешения конфликтных ситуаций при выполнении профессиональных обязанностей</w:t>
            </w:r>
          </w:p>
        </w:tc>
      </w:tr>
      <w:tr w:rsidR="004409C1" w:rsidRPr="003539DB" w14:paraId="39E77B94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6E5F91A1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ПК-4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6362C958" w14:textId="77777777" w:rsidR="00F77078" w:rsidRDefault="00F77078" w:rsidP="00F77078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основные методы финансового менеджмента, основы управления оборотным капиталом, показатели оценки эффективности инвестиционных проектов, структуру капитала организации.</w:t>
            </w:r>
          </w:p>
          <w:p w14:paraId="5FD32F7A" w14:textId="77777777" w:rsidR="00F77078" w:rsidRDefault="00F77078" w:rsidP="00F77078">
            <w:pPr>
              <w:ind w:firstLine="0"/>
              <w:rPr>
                <w:rFonts w:cs="Times New Roman"/>
                <w:sz w:val="20"/>
                <w:szCs w:val="20"/>
              </w:rPr>
            </w:pPr>
          </w:p>
          <w:p w14:paraId="43D1347C" w14:textId="77777777" w:rsidR="004409C1" w:rsidRPr="003539DB" w:rsidRDefault="004409C1" w:rsidP="00F77078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4BD758BB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1F73D60D" w14:textId="77777777" w:rsidR="004409C1" w:rsidRPr="003539DB" w:rsidRDefault="00F77078" w:rsidP="00F77078">
            <w:pPr>
              <w:ind w:firstLine="0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основные показатели оборачиваемости и структуры капитала организации.</w:t>
            </w:r>
          </w:p>
        </w:tc>
      </w:tr>
      <w:tr w:rsidR="004409C1" w:rsidRPr="003539DB" w14:paraId="70B3BAC3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007CA1DB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4859EDCE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3D04C7DC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B7427EC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322C833E" w14:textId="77777777" w:rsidR="004409C1" w:rsidRPr="003539DB" w:rsidRDefault="00F77078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основные методы финансового менеджмента, основы управления оборотным капиталом, показатели оценки эффективности инвестиционных проектов, структуру капитала организации.</w:t>
            </w:r>
          </w:p>
        </w:tc>
      </w:tr>
      <w:tr w:rsidR="00F77078" w:rsidRPr="003539DB" w14:paraId="6AF53F41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A10B17E" w14:textId="77777777" w:rsidR="00F77078" w:rsidRPr="003539DB" w:rsidRDefault="00F77078" w:rsidP="00F77078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2D7602EB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Уметь: обобщать, анализировать, воспринимать информацию, связанную с финансовым менеджментом.</w:t>
            </w:r>
          </w:p>
        </w:tc>
        <w:tc>
          <w:tcPr>
            <w:tcW w:w="1984" w:type="dxa"/>
            <w:shd w:val="clear" w:color="auto" w:fill="auto"/>
          </w:tcPr>
          <w:p w14:paraId="235ACA8A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6D18C973" w14:textId="77777777" w:rsidR="00F77078" w:rsidRDefault="00F77078" w:rsidP="00F77078">
            <w:pPr>
              <w:ind w:firstLine="0"/>
            </w:pPr>
            <w:r w:rsidRPr="002A6763">
              <w:rPr>
                <w:rFonts w:cs="Times New Roman"/>
                <w:sz w:val="20"/>
                <w:szCs w:val="20"/>
              </w:rPr>
              <w:t>Уметь: обобщать</w:t>
            </w:r>
            <w:r>
              <w:rPr>
                <w:rFonts w:cs="Times New Roman"/>
                <w:sz w:val="20"/>
                <w:szCs w:val="20"/>
              </w:rPr>
              <w:t xml:space="preserve"> и</w:t>
            </w:r>
            <w:r w:rsidRPr="002A6763">
              <w:rPr>
                <w:rFonts w:cs="Times New Roman"/>
                <w:sz w:val="20"/>
                <w:szCs w:val="20"/>
              </w:rPr>
              <w:t xml:space="preserve"> анализировать информацию, связанную с финансовым менеджментом</w:t>
            </w:r>
          </w:p>
        </w:tc>
      </w:tr>
      <w:tr w:rsidR="00F77078" w:rsidRPr="003539DB" w14:paraId="20BCE493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5D8891D4" w14:textId="77777777" w:rsidR="00F77078" w:rsidRPr="003539DB" w:rsidRDefault="00F77078" w:rsidP="00F77078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5B4F5D89" w14:textId="77777777" w:rsidR="00F77078" w:rsidRPr="003539DB" w:rsidRDefault="00F77078" w:rsidP="00F77078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EC443B6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1A666906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65D7BEBA" w14:textId="77777777" w:rsidR="00F77078" w:rsidRDefault="00F77078" w:rsidP="00F77078">
            <w:pPr>
              <w:ind w:firstLine="0"/>
            </w:pPr>
            <w:r w:rsidRPr="002A6763">
              <w:rPr>
                <w:rFonts w:cs="Times New Roman"/>
                <w:sz w:val="20"/>
                <w:szCs w:val="20"/>
              </w:rPr>
              <w:t>Уметь: обобщать, анализировать, воспринимать информацию, связанную с финансовым менеджментом</w:t>
            </w:r>
          </w:p>
        </w:tc>
      </w:tr>
      <w:tr w:rsidR="00F77078" w:rsidRPr="003539DB" w14:paraId="5129E6CF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0999B0AD" w14:textId="77777777" w:rsidR="00F77078" w:rsidRPr="003539DB" w:rsidRDefault="00F77078" w:rsidP="00F77078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681B8515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Владеть: </w:t>
            </w:r>
            <w:r w:rsidRPr="00F77078">
              <w:rPr>
                <w:rFonts w:cs="Times New Roman"/>
                <w:sz w:val="20"/>
                <w:szCs w:val="20"/>
              </w:rPr>
              <w:t>навыками сбора, анализа и обработки финансовой информации</w:t>
            </w:r>
            <w:r>
              <w:rPr>
                <w:rFonts w:cs="Times New Roman"/>
                <w:sz w:val="20"/>
                <w:szCs w:val="20"/>
              </w:rPr>
              <w:t>; навыками анализа взаимосвязи финансового менеджмента с хозяйственной деятельностью предприятия.</w:t>
            </w:r>
          </w:p>
        </w:tc>
        <w:tc>
          <w:tcPr>
            <w:tcW w:w="1984" w:type="dxa"/>
            <w:shd w:val="clear" w:color="auto" w:fill="auto"/>
          </w:tcPr>
          <w:p w14:paraId="02CD653A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1CB11972" w14:textId="77777777" w:rsidR="00F77078" w:rsidRPr="00F77078" w:rsidRDefault="00F77078" w:rsidP="00F77078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F15309">
              <w:rPr>
                <w:rFonts w:cs="Times New Roman"/>
                <w:sz w:val="20"/>
                <w:szCs w:val="20"/>
              </w:rPr>
              <w:t xml:space="preserve">Владеть: </w:t>
            </w:r>
            <w:r w:rsidRPr="00F77078">
              <w:rPr>
                <w:rFonts w:cs="Times New Roman"/>
                <w:sz w:val="20"/>
                <w:szCs w:val="20"/>
              </w:rPr>
              <w:t>навыками сбора, анализа и обработки финансовой информации</w:t>
            </w:r>
            <w:r w:rsidRPr="00F15309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F77078" w:rsidRPr="003539DB" w14:paraId="1DF1620B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4F886D1D" w14:textId="77777777" w:rsidR="00F77078" w:rsidRPr="003539DB" w:rsidRDefault="00F77078" w:rsidP="00F77078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FCECA2D" w14:textId="77777777" w:rsidR="00F77078" w:rsidRPr="003539DB" w:rsidRDefault="00F77078" w:rsidP="00F77078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B2EF59D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53917CFF" w14:textId="77777777" w:rsidR="00F77078" w:rsidRPr="003539DB" w:rsidRDefault="00F77078" w:rsidP="00F77078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0F75314F" w14:textId="77777777" w:rsidR="00F77078" w:rsidRPr="00F77078" w:rsidRDefault="00F77078" w:rsidP="00F77078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F15309">
              <w:rPr>
                <w:rFonts w:cs="Times New Roman"/>
                <w:sz w:val="20"/>
                <w:szCs w:val="20"/>
              </w:rPr>
              <w:t xml:space="preserve">Владеть: </w:t>
            </w:r>
            <w:r w:rsidRPr="00F77078">
              <w:rPr>
                <w:rFonts w:cs="Times New Roman"/>
                <w:sz w:val="20"/>
                <w:szCs w:val="20"/>
              </w:rPr>
              <w:t>навыками сбора, анализа и обработки финансовой информации</w:t>
            </w:r>
            <w:r w:rsidRPr="00F15309">
              <w:rPr>
                <w:rFonts w:cs="Times New Roman"/>
                <w:sz w:val="20"/>
                <w:szCs w:val="20"/>
              </w:rPr>
              <w:t>; навыками анализа взаимосвязи финансового менеджмента с хозяйственной деятельностью предприятия</w:t>
            </w:r>
          </w:p>
        </w:tc>
      </w:tr>
      <w:tr w:rsidR="004409C1" w:rsidRPr="003539DB" w14:paraId="0C5AF20A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504AF844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ПК-7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6723325A" w14:textId="77777777" w:rsidR="00F77078" w:rsidRDefault="00F77078" w:rsidP="00F77078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этапы контроля реализации бизнес-планов и условия заключаемых соглашений, договоров и контрактов; методический инструментарий реализации управленческих решений в области функционального менеджмента;</w:t>
            </w:r>
          </w:p>
          <w:p w14:paraId="4C4F84E1" w14:textId="77777777" w:rsidR="004409C1" w:rsidRPr="003539DB" w:rsidRDefault="004409C1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21A991F1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01509B1A" w14:textId="77777777" w:rsidR="004409C1" w:rsidRPr="003539DB" w:rsidRDefault="004409C1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 этапы контроля реализации бизнес-планов и условия заключаемых соглашений, договоров и контрактов;</w:t>
            </w:r>
            <w:r w:rsidR="00EC3B00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4409C1" w:rsidRPr="003539DB" w14:paraId="518B851F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180428F3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2A3C3E9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F9FAABC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B65AB83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0671A9CB" w14:textId="77777777" w:rsidR="004409C1" w:rsidRPr="003539DB" w:rsidRDefault="004409C1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методический инструментарий реализации управленческих решений в области функционального менеджмента</w:t>
            </w:r>
          </w:p>
        </w:tc>
      </w:tr>
      <w:tr w:rsidR="004409C1" w:rsidRPr="003539DB" w14:paraId="7B6EC68A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07ECED3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4BD16951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Уметь: координировать </w:t>
            </w:r>
            <w:r w:rsidRPr="003539DB">
              <w:rPr>
                <w:rFonts w:cs="Times New Roman"/>
                <w:sz w:val="20"/>
                <w:szCs w:val="20"/>
              </w:rPr>
              <w:lastRenderedPageBreak/>
              <w:t>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1984" w:type="dxa"/>
            <w:shd w:val="clear" w:color="auto" w:fill="auto"/>
          </w:tcPr>
          <w:p w14:paraId="3BC21B39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lastRenderedPageBreak/>
              <w:t xml:space="preserve">Пороговый уровень </w:t>
            </w:r>
            <w:r w:rsidRPr="003539DB">
              <w:rPr>
                <w:rFonts w:cs="Times New Roman"/>
                <w:i/>
                <w:sz w:val="20"/>
                <w:szCs w:val="20"/>
              </w:rPr>
              <w:lastRenderedPageBreak/>
              <w:t>(обязательный)</w:t>
            </w:r>
          </w:p>
        </w:tc>
        <w:tc>
          <w:tcPr>
            <w:tcW w:w="2977" w:type="dxa"/>
            <w:shd w:val="clear" w:color="auto" w:fill="auto"/>
          </w:tcPr>
          <w:p w14:paraId="209B2889" w14:textId="77777777" w:rsidR="004409C1" w:rsidRPr="003539DB" w:rsidRDefault="004409C1" w:rsidP="00F77078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lastRenderedPageBreak/>
              <w:t xml:space="preserve">Уметь: координировать </w:t>
            </w:r>
            <w:r w:rsidRPr="003539DB">
              <w:rPr>
                <w:rFonts w:cs="Times New Roman"/>
                <w:sz w:val="20"/>
                <w:szCs w:val="20"/>
              </w:rPr>
              <w:lastRenderedPageBreak/>
              <w:t>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</w:tr>
      <w:tr w:rsidR="004409C1" w:rsidRPr="003539DB" w14:paraId="10D4FEEF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63C393DE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610C8FAD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39F0CC7F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65E1E626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26471A9F" w14:textId="77777777" w:rsidR="004409C1" w:rsidRPr="003539DB" w:rsidRDefault="004409C1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  <w:r w:rsidR="00EC3B00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4409C1" w:rsidRPr="003539DB" w14:paraId="7DFAFAF0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5644E101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2B78B676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 xml:space="preserve">Владеть: </w:t>
            </w:r>
          </w:p>
          <w:p w14:paraId="50FC9133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- навыками поэтапного контроля реализации бизнес-планов и условий заключаемых соглашений, договоров и контрактов;</w:t>
            </w:r>
          </w:p>
        </w:tc>
        <w:tc>
          <w:tcPr>
            <w:tcW w:w="1984" w:type="dxa"/>
            <w:shd w:val="clear" w:color="auto" w:fill="auto"/>
          </w:tcPr>
          <w:p w14:paraId="045B448C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C615B5E" w14:textId="77777777" w:rsidR="004409C1" w:rsidRPr="003539DB" w:rsidRDefault="004409C1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навыками поэтапного контроля реализации бизнес-планов и условий заключаемых соглашений, договоров и контрактов;</w:t>
            </w:r>
          </w:p>
        </w:tc>
      </w:tr>
      <w:tr w:rsidR="004409C1" w:rsidRPr="003539DB" w14:paraId="6420CA64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2079C891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B10346B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37B7F398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2708D879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19657406" w14:textId="77777777" w:rsidR="004409C1" w:rsidRPr="003539DB" w:rsidRDefault="004409C1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навыками поэтапного контроля реализации бизнес-планов и условий заключаемых соглашений, договоров и контрактов;</w:t>
            </w:r>
          </w:p>
        </w:tc>
      </w:tr>
      <w:tr w:rsidR="004409C1" w:rsidRPr="003539DB" w14:paraId="312DA7E9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590151B7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ПК-10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22A8CF32" w14:textId="77777777" w:rsidR="00EC3B00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основные понятия и методы количественного и качественного анализа; </w:t>
            </w:r>
            <w:r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 перечень и возможности применения методов и программных средств обработки деловой информации</w:t>
            </w:r>
            <w:r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4121725A" w14:textId="77777777" w:rsidR="004409C1" w:rsidRPr="003539DB" w:rsidRDefault="004409C1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3B2CC195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F0B57A2" w14:textId="77777777" w:rsidR="004409C1" w:rsidRPr="003539DB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основные методы количественного и качественного анализа; </w:t>
            </w:r>
            <w:r>
              <w:rPr>
                <w:rFonts w:eastAsia="Times New Roman" w:cs="Times New Roman"/>
                <w:sz w:val="20"/>
                <w:szCs w:val="20"/>
              </w:rPr>
              <w:t>основы анализа бухгалтерской отчетности; перечень программных средств для обработки деловой информации</w:t>
            </w:r>
            <w:r>
              <w:rPr>
                <w:rFonts w:cs="Times New Roman"/>
                <w:sz w:val="20"/>
                <w:szCs w:val="20"/>
              </w:rPr>
              <w:t xml:space="preserve">. </w:t>
            </w:r>
          </w:p>
        </w:tc>
      </w:tr>
      <w:tr w:rsidR="004409C1" w:rsidRPr="003539DB" w14:paraId="435903C1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F8F691D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BC064B5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EE47887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3DF0A7CA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5461B491" w14:textId="77777777" w:rsidR="004409C1" w:rsidRPr="003539DB" w:rsidRDefault="00EC3B00" w:rsidP="004409C1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Знать: основные понятия и методы количественного и качественного анализа; </w:t>
            </w:r>
            <w:r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 перечень и возможности применения методов и программных средств обработки деловой информации</w:t>
            </w:r>
            <w:r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4409C1" w:rsidRPr="003539DB" w14:paraId="66DE422D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48F1DE3A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01E72C1E" w14:textId="77777777" w:rsidR="004409C1" w:rsidRPr="003539DB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обработки деловой информации; исследовать тенденции, выявленные на основе анализа отчетности предприятия; проводить обоснование</w:t>
            </w:r>
            <w:r>
              <w:rPr>
                <w:rFonts w:cs="Times New Roman"/>
                <w:sz w:val="20"/>
                <w:szCs w:val="20"/>
              </w:rPr>
              <w:t xml:space="preserve"> управленческих решений. </w:t>
            </w:r>
          </w:p>
        </w:tc>
        <w:tc>
          <w:tcPr>
            <w:tcW w:w="1984" w:type="dxa"/>
            <w:shd w:val="clear" w:color="auto" w:fill="auto"/>
          </w:tcPr>
          <w:p w14:paraId="1C943499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7CB27FD0" w14:textId="77777777" w:rsidR="004409C1" w:rsidRPr="003539DB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Уметь: обрабатывать эмпирические данные;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/>
                <w:sz w:val="20"/>
                <w:szCs w:val="20"/>
              </w:rPr>
              <w:t>применять методы обработки деловой информации; исследовать тенденции, выявленные на основе анализа отчетности предприятия</w:t>
            </w:r>
            <w:r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4409C1" w:rsidRPr="003539DB" w14:paraId="6B032CA3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79D9CAC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74907B00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65CBAD67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51C832BE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084F7333" w14:textId="77777777" w:rsidR="004409C1" w:rsidRPr="003539DB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применять методы и программные средства </w:t>
            </w:r>
            <w:r>
              <w:rPr>
                <w:rFonts w:eastAsia="Times New Roman" w:cs="Times New Roman"/>
                <w:sz w:val="20"/>
                <w:szCs w:val="20"/>
              </w:rPr>
              <w:lastRenderedPageBreak/>
              <w:t>обработки деловой информации; исследовать тенденции, выявленные на основе анализа отчетности предприятия; проводить обоснование</w:t>
            </w:r>
            <w:r>
              <w:rPr>
                <w:rFonts w:cs="Times New Roman"/>
                <w:sz w:val="20"/>
                <w:szCs w:val="20"/>
              </w:rPr>
              <w:t xml:space="preserve"> управленческих решений.</w:t>
            </w:r>
          </w:p>
        </w:tc>
      </w:tr>
      <w:tr w:rsidR="00EC3B00" w:rsidRPr="003539DB" w14:paraId="74AC5FCA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73D4637F" w14:textId="77777777" w:rsidR="00EC3B00" w:rsidRPr="003539DB" w:rsidRDefault="00EC3B00" w:rsidP="00EC3B00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35F9E9C3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</w:t>
            </w:r>
          </w:p>
        </w:tc>
        <w:tc>
          <w:tcPr>
            <w:tcW w:w="1984" w:type="dxa"/>
            <w:shd w:val="clear" w:color="auto" w:fill="auto"/>
          </w:tcPr>
          <w:p w14:paraId="4F89A399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6E56028A" w14:textId="77777777" w:rsidR="00EC3B00" w:rsidRDefault="00EC3B00" w:rsidP="00EC3B00">
            <w:pPr>
              <w:ind w:firstLine="0"/>
            </w:pPr>
            <w:r w:rsidRPr="00F5145F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</w:t>
            </w:r>
            <w:r>
              <w:rPr>
                <w:rFonts w:cs="Times New Roman"/>
                <w:sz w:val="20"/>
                <w:szCs w:val="20"/>
              </w:rPr>
              <w:t>енной деятельности предприятия</w:t>
            </w:r>
          </w:p>
        </w:tc>
      </w:tr>
      <w:tr w:rsidR="00EC3B00" w:rsidRPr="003539DB" w14:paraId="61E6A150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13E3CBBC" w14:textId="77777777" w:rsidR="00EC3B00" w:rsidRPr="003539DB" w:rsidRDefault="00EC3B00" w:rsidP="00EC3B00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250BAECF" w14:textId="77777777" w:rsidR="00EC3B00" w:rsidRPr="003539DB" w:rsidRDefault="00EC3B00" w:rsidP="00EC3B00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4C3E07ED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02C2E8F1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0A6F10DD" w14:textId="77777777" w:rsidR="00EC3B00" w:rsidRDefault="00EC3B00" w:rsidP="00EC3B00">
            <w:pPr>
              <w:ind w:firstLine="0"/>
            </w:pPr>
            <w:r w:rsidRPr="00F5145F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</w:t>
            </w:r>
          </w:p>
        </w:tc>
      </w:tr>
      <w:tr w:rsidR="004409C1" w:rsidRPr="003539DB" w14:paraId="31B2FD84" w14:textId="77777777" w:rsidTr="000E4164">
        <w:trPr>
          <w:trHeight w:val="120"/>
        </w:trPr>
        <w:tc>
          <w:tcPr>
            <w:tcW w:w="851" w:type="dxa"/>
            <w:vMerge w:val="restart"/>
            <w:shd w:val="clear" w:color="auto" w:fill="auto"/>
          </w:tcPr>
          <w:p w14:paraId="67C75F47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ПК-14</w:t>
            </w:r>
          </w:p>
        </w:tc>
        <w:tc>
          <w:tcPr>
            <w:tcW w:w="3260" w:type="dxa"/>
            <w:vMerge w:val="restart"/>
            <w:shd w:val="clear" w:color="auto" w:fill="auto"/>
          </w:tcPr>
          <w:p w14:paraId="669F26EB" w14:textId="77777777" w:rsidR="00EC3B00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информационную базу финансового учета, основные принципы, стандарты нормативно-правовую базу финансового учета для формирования учетной политики и финансовой отчетности; основы управления затратами принятия решений на основе данных управленческого учета, основные показатели финансовой устойчивости, ликвидности и платежеспособности, деловой и рыночной активности, эффективности деятельности.</w:t>
            </w:r>
          </w:p>
          <w:p w14:paraId="02A4F671" w14:textId="77777777" w:rsidR="004409C1" w:rsidRPr="003539DB" w:rsidRDefault="004409C1" w:rsidP="00EC3B00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D8F0434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42A0E661" w14:textId="77777777" w:rsidR="004409C1" w:rsidRPr="003539DB" w:rsidRDefault="00EC3B00" w:rsidP="00EC3B00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</w:t>
            </w:r>
            <w:r w:rsidR="004409C1" w:rsidRPr="00EC3B00">
              <w:rPr>
                <w:rFonts w:cs="Times New Roman"/>
                <w:sz w:val="20"/>
                <w:szCs w:val="20"/>
              </w:rPr>
              <w:t>нать:</w:t>
            </w:r>
            <w:r w:rsidR="004409C1" w:rsidRPr="003539DB">
              <w:rPr>
                <w:rFonts w:cs="Times New Roman"/>
                <w:color w:val="000000"/>
                <w:sz w:val="20"/>
                <w:szCs w:val="20"/>
              </w:rPr>
              <w:t xml:space="preserve"> информационную базу финансового менеджмента</w:t>
            </w:r>
          </w:p>
        </w:tc>
      </w:tr>
      <w:tr w:rsidR="004409C1" w:rsidRPr="003539DB" w14:paraId="102D4149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AB48878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AE4436D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61FB92A6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0B35D348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2AF736FE" w14:textId="77777777" w:rsidR="00EC3B00" w:rsidRDefault="00EC3B00" w:rsidP="00EC3B00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Знать: информационную базу финансового учета, основные принципы, стандарты нормативно-правовую базу финансового учета для формирования учетной политики и финансовой отчетности; основы управления затратами принятия решений на основе данных управленческого учета, основные показатели финансовой устойчивости, ликвидности и платежеспособности, деловой и рыночной активности, эффективности деятельности.</w:t>
            </w:r>
          </w:p>
          <w:p w14:paraId="69056CD6" w14:textId="77777777" w:rsidR="004409C1" w:rsidRPr="003539DB" w:rsidRDefault="004409C1" w:rsidP="004409C1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</w:p>
        </w:tc>
      </w:tr>
      <w:tr w:rsidR="00EC3B00" w:rsidRPr="003539DB" w14:paraId="25A12A85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32E4471" w14:textId="77777777" w:rsidR="00EC3B00" w:rsidRPr="003539DB" w:rsidRDefault="00EC3B00" w:rsidP="00EC3B00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1104825D" w14:textId="77777777" w:rsidR="00EC3B00" w:rsidRDefault="00EC3B00" w:rsidP="00EC3B00">
            <w:pPr>
              <w:ind w:firstLine="0"/>
              <w:rPr>
                <w:rFonts w:cs="Times New Roman"/>
                <w:i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Уметь: использовать техники финансового учета для формирования финансовой отчетности организаций; определять направления улучшения финансового состояния организации.</w:t>
            </w:r>
          </w:p>
          <w:p w14:paraId="7509DF0E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16BF21E9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3D84AB01" w14:textId="77777777" w:rsidR="00EC3B00" w:rsidRDefault="00EC3B00" w:rsidP="00EC3B00">
            <w:pPr>
              <w:ind w:firstLine="0"/>
            </w:pPr>
            <w:r w:rsidRPr="00C819B0">
              <w:rPr>
                <w:rFonts w:cs="Times New Roman"/>
                <w:sz w:val="20"/>
                <w:szCs w:val="20"/>
              </w:rPr>
              <w:t>Уметь: использовать финансов</w:t>
            </w:r>
            <w:r>
              <w:rPr>
                <w:rFonts w:cs="Times New Roman"/>
                <w:sz w:val="20"/>
                <w:szCs w:val="20"/>
              </w:rPr>
              <w:t>ый</w:t>
            </w:r>
            <w:r w:rsidRPr="00C819B0">
              <w:rPr>
                <w:rFonts w:cs="Times New Roman"/>
                <w:sz w:val="20"/>
                <w:szCs w:val="20"/>
              </w:rPr>
              <w:t xml:space="preserve"> учет для формирования фин</w:t>
            </w:r>
            <w:r>
              <w:rPr>
                <w:rFonts w:cs="Times New Roman"/>
                <w:sz w:val="20"/>
                <w:szCs w:val="20"/>
              </w:rPr>
              <w:t>ансовой отчетности организаций</w:t>
            </w:r>
          </w:p>
        </w:tc>
      </w:tr>
      <w:tr w:rsidR="00EC3B00" w:rsidRPr="003539DB" w14:paraId="012AABBA" w14:textId="77777777" w:rsidTr="000E4164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32E8EC09" w14:textId="77777777" w:rsidR="00EC3B00" w:rsidRPr="003539DB" w:rsidRDefault="00EC3B00" w:rsidP="00EC3B00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2CB3E632" w14:textId="77777777" w:rsidR="00EC3B00" w:rsidRPr="003539DB" w:rsidRDefault="00EC3B00" w:rsidP="00EC3B00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0C92C63D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5CBBCDE" w14:textId="77777777" w:rsidR="00EC3B00" w:rsidRPr="003539DB" w:rsidRDefault="00EC3B00" w:rsidP="00EC3B00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24197F05" w14:textId="77777777" w:rsidR="00EC3B00" w:rsidRDefault="00EC3B00" w:rsidP="00EC3B00">
            <w:pPr>
              <w:ind w:firstLine="0"/>
            </w:pPr>
            <w:r w:rsidRPr="00C819B0">
              <w:rPr>
                <w:rFonts w:cs="Times New Roman"/>
                <w:sz w:val="20"/>
                <w:szCs w:val="20"/>
              </w:rPr>
              <w:t>Уметь: использовать техники финансового учета для формирования финансовой отчетности организаций; определять направления улучшения финансового состояния организации</w:t>
            </w:r>
          </w:p>
        </w:tc>
      </w:tr>
      <w:tr w:rsidR="004409C1" w:rsidRPr="003539DB" w14:paraId="347914D3" w14:textId="77777777" w:rsidTr="00D366BE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5D0AA7EE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 w:val="restart"/>
            <w:shd w:val="clear" w:color="auto" w:fill="auto"/>
          </w:tcPr>
          <w:p w14:paraId="7CD9397D" w14:textId="77777777" w:rsidR="004409C1" w:rsidRPr="003539DB" w:rsidRDefault="00EC3B00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Владеть: методами анализа финансовой отчетности и финансового прогнозирования; навыками управления затратами на основе данных управленческого учета в практической деятельности организации</w:t>
            </w:r>
          </w:p>
        </w:tc>
        <w:tc>
          <w:tcPr>
            <w:tcW w:w="1984" w:type="dxa"/>
            <w:shd w:val="clear" w:color="auto" w:fill="auto"/>
          </w:tcPr>
          <w:p w14:paraId="347F6885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977" w:type="dxa"/>
            <w:shd w:val="clear" w:color="auto" w:fill="auto"/>
          </w:tcPr>
          <w:p w14:paraId="16D996C1" w14:textId="77777777" w:rsidR="004409C1" w:rsidRPr="003539DB" w:rsidRDefault="00EC3B00" w:rsidP="00EC3B00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Владеть: методами анализа финансовой отчетности; навыками управления затратами в практической деятельности организации</w:t>
            </w:r>
          </w:p>
        </w:tc>
      </w:tr>
      <w:tr w:rsidR="004409C1" w:rsidRPr="003539DB" w14:paraId="26AE89AA" w14:textId="77777777" w:rsidTr="00D366BE">
        <w:trPr>
          <w:trHeight w:val="120"/>
        </w:trPr>
        <w:tc>
          <w:tcPr>
            <w:tcW w:w="851" w:type="dxa"/>
            <w:vMerge/>
            <w:shd w:val="clear" w:color="auto" w:fill="auto"/>
          </w:tcPr>
          <w:p w14:paraId="2420AAA9" w14:textId="77777777" w:rsidR="004409C1" w:rsidRPr="003539DB" w:rsidRDefault="004409C1" w:rsidP="004409C1">
            <w:pPr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143FDE3A" w14:textId="77777777" w:rsidR="004409C1" w:rsidRPr="003539DB" w:rsidRDefault="004409C1" w:rsidP="004409C1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713D1FD3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50FAC9CD" w14:textId="77777777" w:rsidR="004409C1" w:rsidRPr="003539DB" w:rsidRDefault="004409C1" w:rsidP="004409C1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3539DB">
              <w:rPr>
                <w:rFonts w:cs="Times New Roman"/>
                <w:i/>
                <w:sz w:val="20"/>
                <w:szCs w:val="20"/>
              </w:rPr>
              <w:lastRenderedPageBreak/>
              <w:t>(по отношению к пороговому уровню)</w:t>
            </w:r>
          </w:p>
        </w:tc>
        <w:tc>
          <w:tcPr>
            <w:tcW w:w="2977" w:type="dxa"/>
            <w:shd w:val="clear" w:color="auto" w:fill="auto"/>
          </w:tcPr>
          <w:p w14:paraId="401CA9E5" w14:textId="77777777" w:rsidR="004409C1" w:rsidRPr="003539DB" w:rsidRDefault="00EC3B00" w:rsidP="004409C1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 xml:space="preserve">Владеть: методами анализа финансовой отчетности и </w:t>
            </w:r>
            <w:r>
              <w:rPr>
                <w:rFonts w:cs="Times New Roman"/>
                <w:sz w:val="20"/>
                <w:szCs w:val="20"/>
              </w:rPr>
              <w:lastRenderedPageBreak/>
              <w:t>финансового прогнозирования; навыками управления затратами на основе данных управленческого учета в практической деятельности организации</w:t>
            </w:r>
          </w:p>
        </w:tc>
      </w:tr>
    </w:tbl>
    <w:p w14:paraId="10E3FF93" w14:textId="77777777" w:rsidR="001514EA" w:rsidRPr="00284C5E" w:rsidRDefault="001514EA" w:rsidP="00D366BE">
      <w:pPr>
        <w:tabs>
          <w:tab w:val="left" w:pos="0"/>
        </w:tabs>
        <w:spacing w:line="300" w:lineRule="auto"/>
        <w:ind w:firstLine="0"/>
        <w:rPr>
          <w:rFonts w:cs="Times New Roman"/>
          <w:b/>
          <w:spacing w:val="-4"/>
          <w:szCs w:val="24"/>
        </w:rPr>
      </w:pPr>
    </w:p>
    <w:p w14:paraId="15D06274" w14:textId="77777777" w:rsidR="00112701" w:rsidRPr="00284C5E" w:rsidRDefault="00112701" w:rsidP="00D366BE">
      <w:pPr>
        <w:pStyle w:val="a8"/>
        <w:numPr>
          <w:ilvl w:val="0"/>
          <w:numId w:val="18"/>
        </w:numPr>
        <w:tabs>
          <w:tab w:val="num" w:pos="1500"/>
        </w:tabs>
        <w:spacing w:line="300" w:lineRule="auto"/>
        <w:jc w:val="center"/>
        <w:rPr>
          <w:rFonts w:eastAsia="Times New Roman" w:cs="Times New Roman"/>
          <w:b/>
          <w:szCs w:val="24"/>
        </w:rPr>
      </w:pPr>
      <w:r w:rsidRPr="00284C5E">
        <w:rPr>
          <w:rFonts w:eastAsia="Times New Roman" w:cs="Times New Roman"/>
          <w:b/>
          <w:szCs w:val="24"/>
        </w:rPr>
        <w:t>Основные критерии оценки знаний и практических умений обучающего</w:t>
      </w:r>
      <w:r w:rsidR="008B56C0" w:rsidRPr="00284C5E">
        <w:rPr>
          <w:rFonts w:eastAsia="Times New Roman" w:cs="Times New Roman"/>
          <w:b/>
          <w:szCs w:val="24"/>
        </w:rPr>
        <w:t>ся</w:t>
      </w:r>
    </w:p>
    <w:p w14:paraId="765DAA85" w14:textId="77777777" w:rsidR="00112701" w:rsidRPr="00284C5E" w:rsidRDefault="0011270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</w:p>
    <w:p w14:paraId="02639ADE" w14:textId="77777777" w:rsidR="00112701" w:rsidRPr="00284C5E" w:rsidRDefault="0011270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оценка «отлично» – выставляется </w:t>
      </w:r>
      <w:r w:rsidR="00C03535" w:rsidRPr="00284C5E">
        <w:rPr>
          <w:rFonts w:eastAsiaTheme="minorHAnsi" w:cs="Times New Roman"/>
          <w:szCs w:val="24"/>
          <w:lang w:eastAsia="en-US"/>
        </w:rPr>
        <w:t>обучающемуся</w:t>
      </w:r>
      <w:r w:rsidRPr="00284C5E">
        <w:rPr>
          <w:rFonts w:eastAsiaTheme="minorHAnsi" w:cs="Times New Roman"/>
          <w:szCs w:val="24"/>
          <w:lang w:eastAsia="en-US"/>
        </w:rPr>
        <w:t xml:space="preserve">, если он своевременно в установленные сроки представил на кафедру оформленные в соответствии с требованиями отзыв, дневник, отчёт о прохождении практики; имеет отличную характеристику (отзыв) от руководителя предприятия – базы практики; изложил в отчёте в полном объёме вопросы по всем разделам практики; во время защиты отчёта правильно ответил на все вопросы руководителя практики от </w:t>
      </w:r>
      <w:r w:rsidR="00DF2C16" w:rsidRPr="00284C5E">
        <w:rPr>
          <w:rFonts w:eastAsiaTheme="minorHAnsi" w:cs="Times New Roman"/>
          <w:szCs w:val="24"/>
          <w:lang w:eastAsia="en-US"/>
        </w:rPr>
        <w:t>университета</w:t>
      </w:r>
      <w:r w:rsidRPr="00284C5E">
        <w:rPr>
          <w:rFonts w:eastAsiaTheme="minorHAnsi" w:cs="Times New Roman"/>
          <w:szCs w:val="24"/>
          <w:lang w:eastAsia="en-US"/>
        </w:rPr>
        <w:t>.</w:t>
      </w:r>
    </w:p>
    <w:p w14:paraId="4238F583" w14:textId="77777777" w:rsidR="00112701" w:rsidRPr="00284C5E" w:rsidRDefault="0011270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оценка «хорошо» – выставляется </w:t>
      </w:r>
      <w:r w:rsidR="00C03535" w:rsidRPr="00284C5E">
        <w:rPr>
          <w:rFonts w:eastAsiaTheme="minorHAnsi" w:cs="Times New Roman"/>
          <w:szCs w:val="24"/>
          <w:lang w:eastAsia="en-US"/>
        </w:rPr>
        <w:t>обучающемуся</w:t>
      </w:r>
      <w:r w:rsidRPr="00284C5E">
        <w:rPr>
          <w:rFonts w:eastAsiaTheme="minorHAnsi" w:cs="Times New Roman"/>
          <w:szCs w:val="24"/>
          <w:lang w:eastAsia="en-US"/>
        </w:rPr>
        <w:t xml:space="preserve">, если он своевременно в установленные сроки представил на кафедру отзыв, дневник, отчёт о прохождении практики; имеет отличную характеристику (отзыв) от руководителя предприятия – базы практики; в отчёте в полном объёме осветил вопросы по разделам практики; но получил незначительные замечания по оформлению отчётных документов по практике или во время защиты отчёта ответил не на все вопросы руководителя практики от </w:t>
      </w:r>
      <w:r w:rsidR="006344D2" w:rsidRPr="00284C5E">
        <w:rPr>
          <w:rFonts w:eastAsiaTheme="minorHAnsi" w:cs="Times New Roman"/>
          <w:szCs w:val="24"/>
          <w:lang w:eastAsia="en-US"/>
        </w:rPr>
        <w:t>университета</w:t>
      </w:r>
      <w:r w:rsidRPr="00284C5E">
        <w:rPr>
          <w:rFonts w:eastAsiaTheme="minorHAnsi" w:cs="Times New Roman"/>
          <w:szCs w:val="24"/>
          <w:lang w:eastAsia="en-US"/>
        </w:rPr>
        <w:t>;</w:t>
      </w:r>
    </w:p>
    <w:p w14:paraId="1E2F8BA5" w14:textId="77777777" w:rsidR="00112701" w:rsidRPr="00284C5E" w:rsidRDefault="0011270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оценка «удовлетворительно» – выставляется </w:t>
      </w:r>
      <w:r w:rsidR="00C03535" w:rsidRPr="00284C5E">
        <w:rPr>
          <w:rFonts w:eastAsiaTheme="minorHAnsi" w:cs="Times New Roman"/>
          <w:szCs w:val="24"/>
          <w:lang w:eastAsia="en-US"/>
        </w:rPr>
        <w:t>обучающемуся</w:t>
      </w:r>
      <w:r w:rsidRPr="00284C5E">
        <w:rPr>
          <w:rFonts w:eastAsiaTheme="minorHAnsi" w:cs="Times New Roman"/>
          <w:szCs w:val="24"/>
          <w:lang w:eastAsia="en-US"/>
        </w:rPr>
        <w:t xml:space="preserve">, если он своевременно в установленные сроки представил на кафедру отзыв, дневник, отчёт о прохождении практики; но получил существенные замечания по оформлению отчётных документов по практике или в отчёте не в полном объёме осветил вопросы по разделам практики; или во время защиты отчёта ответил не на все вопросы руководителя практики от </w:t>
      </w:r>
      <w:r w:rsidR="006344D2" w:rsidRPr="00284C5E">
        <w:rPr>
          <w:rFonts w:eastAsiaTheme="minorHAnsi" w:cs="Times New Roman"/>
          <w:szCs w:val="24"/>
          <w:lang w:eastAsia="en-US"/>
        </w:rPr>
        <w:t>университета</w:t>
      </w:r>
      <w:r w:rsidRPr="00284C5E">
        <w:rPr>
          <w:rFonts w:eastAsiaTheme="minorHAnsi" w:cs="Times New Roman"/>
          <w:szCs w:val="24"/>
          <w:lang w:eastAsia="en-US"/>
        </w:rPr>
        <w:t>;</w:t>
      </w:r>
    </w:p>
    <w:p w14:paraId="210CF663" w14:textId="77777777" w:rsidR="00112701" w:rsidRPr="00284C5E" w:rsidRDefault="00112701" w:rsidP="00D366BE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 xml:space="preserve">- оценка «неудовлетворительно» – выставляется </w:t>
      </w:r>
      <w:r w:rsidR="00C03535" w:rsidRPr="00284C5E">
        <w:rPr>
          <w:rFonts w:eastAsiaTheme="minorHAnsi" w:cs="Times New Roman"/>
          <w:szCs w:val="24"/>
          <w:lang w:eastAsia="en-US"/>
        </w:rPr>
        <w:t>обучающемуся</w:t>
      </w:r>
      <w:r w:rsidRPr="00284C5E">
        <w:rPr>
          <w:rFonts w:eastAsiaTheme="minorHAnsi" w:cs="Times New Roman"/>
          <w:szCs w:val="24"/>
          <w:lang w:eastAsia="en-US"/>
        </w:rPr>
        <w:t>, отсутствующему на закреплённом рабочем месте базы практики или не выполнившему программу практики, или получившему отрицательный отзыв о работе, или ответившему неверно на вопросы преподавателя при защите отчёта.</w:t>
      </w:r>
    </w:p>
    <w:p w14:paraId="0954E559" w14:textId="77777777" w:rsidR="004D737A" w:rsidRPr="00284C5E" w:rsidRDefault="00112701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284C5E">
        <w:rPr>
          <w:rFonts w:eastAsiaTheme="minorHAnsi" w:cs="Times New Roman"/>
          <w:szCs w:val="24"/>
          <w:lang w:eastAsia="en-US"/>
        </w:rPr>
        <w:t>Зарегистрированные и защищённые дневники и отчёты хранятся на кафедре в течение трёх лет в соответствии с номенклатурой дел.</w:t>
      </w:r>
    </w:p>
    <w:p w14:paraId="18EF2F59" w14:textId="77777777" w:rsidR="006344D2" w:rsidRPr="00284C5E" w:rsidRDefault="006344D2" w:rsidP="00D366BE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</w:p>
    <w:p w14:paraId="2AF81CA9" w14:textId="77777777" w:rsidR="004801B3" w:rsidRPr="00052216" w:rsidRDefault="004801B3" w:rsidP="00D366BE">
      <w:pPr>
        <w:numPr>
          <w:ilvl w:val="0"/>
          <w:numId w:val="18"/>
        </w:numPr>
        <w:tabs>
          <w:tab w:val="left" w:pos="0"/>
        </w:tabs>
        <w:spacing w:line="300" w:lineRule="auto"/>
        <w:jc w:val="center"/>
        <w:rPr>
          <w:rFonts w:cs="Times New Roman"/>
          <w:b/>
          <w:spacing w:val="-4"/>
          <w:szCs w:val="24"/>
        </w:rPr>
      </w:pPr>
      <w:r w:rsidRPr="00052216">
        <w:rPr>
          <w:rFonts w:cs="Times New Roman"/>
          <w:b/>
          <w:spacing w:val="-4"/>
          <w:szCs w:val="24"/>
        </w:rPr>
        <w:t>Компетентностно-ориентированные задания (КОЗ)</w:t>
      </w:r>
    </w:p>
    <w:p w14:paraId="0B704322" w14:textId="77777777" w:rsidR="004E5D60" w:rsidRPr="00CC71B8" w:rsidRDefault="004E5D60" w:rsidP="00CC71B8">
      <w:pPr>
        <w:autoSpaceDE w:val="0"/>
        <w:autoSpaceDN w:val="0"/>
        <w:adjustRightInd w:val="0"/>
        <w:spacing w:line="300" w:lineRule="auto"/>
        <w:ind w:firstLine="708"/>
        <w:rPr>
          <w:rFonts w:eastAsiaTheme="minorHAnsi" w:cs="Times New Roman"/>
          <w:szCs w:val="24"/>
          <w:lang w:eastAsia="en-US"/>
        </w:rPr>
      </w:pPr>
      <w:r w:rsidRPr="00CC71B8">
        <w:rPr>
          <w:rFonts w:eastAsiaTheme="minorHAnsi" w:cs="Times New Roman"/>
          <w:szCs w:val="24"/>
          <w:lang w:eastAsia="en-US"/>
        </w:rPr>
        <w:t xml:space="preserve">Компетентностно-ориентированные задания представляют собой </w:t>
      </w:r>
      <w:r w:rsidR="00CC71B8">
        <w:rPr>
          <w:rFonts w:eastAsiaTheme="minorHAnsi" w:cs="Times New Roman"/>
          <w:szCs w:val="24"/>
          <w:lang w:eastAsia="en-US"/>
        </w:rPr>
        <w:t xml:space="preserve">вопросы и задания в тематическом плане практики, </w:t>
      </w:r>
      <w:r w:rsidR="00CC71B8" w:rsidRPr="00CC71B8">
        <w:rPr>
          <w:rFonts w:eastAsiaTheme="minorHAnsi" w:cs="Times New Roman"/>
          <w:szCs w:val="24"/>
          <w:lang w:eastAsia="en-US"/>
        </w:rPr>
        <w:t xml:space="preserve">индивидуальное задание, а так же </w:t>
      </w:r>
      <w:r w:rsidRPr="00CC71B8">
        <w:rPr>
          <w:rFonts w:eastAsiaTheme="minorHAnsi" w:cs="Times New Roman"/>
          <w:szCs w:val="24"/>
          <w:lang w:eastAsia="en-US"/>
        </w:rPr>
        <w:t xml:space="preserve">вопросы для собеседования и дискуссии, которые </w:t>
      </w:r>
      <w:r w:rsidR="00CC71B8" w:rsidRPr="00CC71B8">
        <w:rPr>
          <w:rFonts w:eastAsiaTheme="minorHAnsi" w:cs="Times New Roman"/>
          <w:szCs w:val="24"/>
          <w:lang w:eastAsia="en-US"/>
        </w:rPr>
        <w:t>предназначены</w:t>
      </w:r>
      <w:r w:rsidRPr="00CC71B8">
        <w:rPr>
          <w:rFonts w:eastAsiaTheme="minorHAnsi" w:cs="Times New Roman"/>
          <w:szCs w:val="24"/>
          <w:lang w:eastAsia="en-US"/>
        </w:rPr>
        <w:t xml:space="preserve"> для контроля уровня освоения компетенций</w:t>
      </w:r>
      <w:r w:rsidR="00CC71B8">
        <w:rPr>
          <w:rFonts w:eastAsiaTheme="minorHAnsi" w:cs="Times New Roman"/>
          <w:szCs w:val="24"/>
          <w:lang w:eastAsia="en-US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5"/>
        <w:gridCol w:w="7052"/>
      </w:tblGrid>
      <w:tr w:rsidR="00CC71B8" w:rsidRPr="00384C35" w14:paraId="64996E1B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C2A9E" w14:textId="77777777" w:rsidR="00CC71B8" w:rsidRPr="00384C35" w:rsidRDefault="00CC71B8" w:rsidP="00803C16">
            <w:pPr>
              <w:spacing w:line="360" w:lineRule="auto"/>
              <w:jc w:val="left"/>
              <w:rPr>
                <w:rFonts w:eastAsia="Times New Roman"/>
                <w:sz w:val="20"/>
                <w:szCs w:val="20"/>
              </w:rPr>
            </w:pPr>
            <w:r w:rsidRPr="00384C35">
              <w:rPr>
                <w:sz w:val="20"/>
                <w:szCs w:val="20"/>
              </w:rPr>
              <w:t>Компетенция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BE33C" w14:textId="77777777" w:rsidR="00CC71B8" w:rsidRPr="00384C35" w:rsidRDefault="00CC71B8" w:rsidP="00803C16">
            <w:pPr>
              <w:spacing w:line="360" w:lineRule="auto"/>
              <w:jc w:val="left"/>
              <w:rPr>
                <w:sz w:val="20"/>
                <w:szCs w:val="20"/>
              </w:rPr>
            </w:pPr>
            <w:r w:rsidRPr="00384C35">
              <w:rPr>
                <w:sz w:val="20"/>
                <w:szCs w:val="20"/>
              </w:rPr>
              <w:t>Компетентностно-ориентированные задания</w:t>
            </w:r>
          </w:p>
        </w:tc>
      </w:tr>
      <w:tr w:rsidR="00CC71B8" w:rsidRPr="00384C35" w14:paraId="15C6E5C4" w14:textId="77777777" w:rsidTr="00384C35">
        <w:trPr>
          <w:trHeight w:val="1327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1DEA4" w14:textId="77777777" w:rsidR="00CC71B8" w:rsidRPr="00384C35" w:rsidRDefault="00CC71B8" w:rsidP="00384C35">
            <w:pPr>
              <w:jc w:val="left"/>
              <w:rPr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lastRenderedPageBreak/>
              <w:t xml:space="preserve">ОК-3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73BCE" w14:textId="77777777" w:rsidR="00CC71B8" w:rsidRPr="00384C35" w:rsidRDefault="00CC71B8" w:rsidP="004706C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</w:t>
            </w:r>
            <w:r w:rsidR="00803C16" w:rsidRPr="00384C35">
              <w:rPr>
                <w:rFonts w:cs="Times New Roman"/>
                <w:sz w:val="20"/>
                <w:szCs w:val="20"/>
              </w:rPr>
              <w:t>: сбор и обобщение исходной информации для проведения анализа; проведение анализа результатов финансово-хозяйственной деятельности организации.</w:t>
            </w:r>
          </w:p>
          <w:p w14:paraId="5E6E1BFC" w14:textId="77777777" w:rsidR="00CC71B8" w:rsidRPr="00384C35" w:rsidRDefault="00CC71B8" w:rsidP="004706C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Индивидуальное задание</w:t>
            </w:r>
            <w:r w:rsidR="00803C16" w:rsidRPr="00384C35">
              <w:rPr>
                <w:rFonts w:cs="Times New Roman"/>
                <w:sz w:val="20"/>
                <w:szCs w:val="20"/>
              </w:rPr>
              <w:t>: 1-33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41347DB2" w14:textId="77777777" w:rsidR="00CC71B8" w:rsidRPr="00384C35" w:rsidRDefault="00CC71B8" w:rsidP="00384C35">
            <w:pPr>
              <w:ind w:firstLine="0"/>
              <w:rPr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Вопросы для собеседования и дискуссии:</w:t>
            </w:r>
            <w:r w:rsidR="004706CB" w:rsidRPr="00384C35">
              <w:rPr>
                <w:rFonts w:cs="Times New Roman"/>
                <w:sz w:val="20"/>
                <w:szCs w:val="20"/>
              </w:rPr>
              <w:t xml:space="preserve"> 1-4.</w:t>
            </w:r>
          </w:p>
        </w:tc>
      </w:tr>
      <w:tr w:rsidR="00803C16" w:rsidRPr="00384C35" w14:paraId="652A71AB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4A5A" w14:textId="77777777" w:rsidR="00803C16" w:rsidRPr="00384C35" w:rsidRDefault="00803C16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  <w:lang w:eastAsia="en-US"/>
              </w:rPr>
              <w:t xml:space="preserve">ОПК-4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61060" w14:textId="77777777" w:rsidR="004706CB" w:rsidRPr="00384C35" w:rsidRDefault="004706CB" w:rsidP="004706C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согласование программы практики; сбор и обобщение исходной информации для проведения анализа; Согласование отчёта по практике с научным руководителем от базы практики, устранение замечаний. Защита отчета по практике.</w:t>
            </w:r>
          </w:p>
          <w:p w14:paraId="74BEF6C2" w14:textId="77777777" w:rsidR="004706CB" w:rsidRPr="00384C35" w:rsidRDefault="004706CB" w:rsidP="004706CB">
            <w:pPr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Индивидуальное задание: 34-</w:t>
            </w:r>
            <w:r w:rsidR="00807027" w:rsidRPr="00384C35">
              <w:rPr>
                <w:rFonts w:cs="Times New Roman"/>
                <w:sz w:val="20"/>
                <w:szCs w:val="20"/>
              </w:rPr>
              <w:t>35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5D0D600B" w14:textId="77777777" w:rsidR="00803C16" w:rsidRPr="00384C35" w:rsidRDefault="004706CB" w:rsidP="00807027">
            <w:pPr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807027" w:rsidRPr="00384C35">
              <w:rPr>
                <w:rFonts w:cs="Times New Roman"/>
                <w:sz w:val="20"/>
                <w:szCs w:val="20"/>
              </w:rPr>
              <w:t>5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807027" w:rsidRPr="00384C35">
              <w:rPr>
                <w:rFonts w:cs="Times New Roman"/>
                <w:sz w:val="20"/>
                <w:szCs w:val="20"/>
              </w:rPr>
              <w:t>26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03C16" w:rsidRPr="00384C35" w14:paraId="6C7E09DA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787A3" w14:textId="77777777" w:rsidR="00803C16" w:rsidRPr="00384C35" w:rsidRDefault="008E2031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ОПК-6 -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B3BE0" w14:textId="77777777" w:rsidR="004706CB" w:rsidRPr="00384C35" w:rsidRDefault="004706CB" w:rsidP="00807027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807027" w:rsidRPr="00384C35">
              <w:rPr>
                <w:rFonts w:cs="Times New Roman"/>
                <w:sz w:val="20"/>
                <w:szCs w:val="20"/>
              </w:rPr>
              <w:t>;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0134DB0B" w14:textId="77777777" w:rsidR="004706CB" w:rsidRPr="00384C35" w:rsidRDefault="004706CB" w:rsidP="00807027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Индивидуальное задание: </w:t>
            </w:r>
            <w:r w:rsidR="009A63FC" w:rsidRPr="00384C35">
              <w:rPr>
                <w:rFonts w:cs="Times New Roman"/>
                <w:sz w:val="20"/>
                <w:szCs w:val="20"/>
              </w:rPr>
              <w:t>36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517E8D" w:rsidRPr="00384C35">
              <w:rPr>
                <w:rFonts w:cs="Times New Roman"/>
                <w:sz w:val="20"/>
                <w:szCs w:val="20"/>
              </w:rPr>
              <w:t>42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63C3E03A" w14:textId="77777777" w:rsidR="00803C16" w:rsidRPr="00384C35" w:rsidRDefault="004706CB" w:rsidP="00B6023C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B6023C" w:rsidRPr="00384C35">
              <w:rPr>
                <w:rFonts w:cs="Times New Roman"/>
                <w:sz w:val="20"/>
                <w:szCs w:val="20"/>
              </w:rPr>
              <w:t>27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B6023C" w:rsidRPr="00384C35">
              <w:rPr>
                <w:rFonts w:cs="Times New Roman"/>
                <w:sz w:val="20"/>
                <w:szCs w:val="20"/>
              </w:rPr>
              <w:t>31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03C16" w:rsidRPr="00384C35" w14:paraId="5CEA3287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CF45F" w14:textId="77777777" w:rsidR="00803C16" w:rsidRPr="00384C35" w:rsidRDefault="008E2031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ПК-2 -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7A3E0" w14:textId="77777777" w:rsidR="004706CB" w:rsidRPr="00384C35" w:rsidRDefault="004706CB" w:rsidP="00517E8D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517E8D" w:rsidRPr="00384C35">
              <w:rPr>
                <w:rFonts w:cs="Times New Roman"/>
                <w:sz w:val="20"/>
                <w:szCs w:val="20"/>
              </w:rPr>
              <w:t>;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1866872B" w14:textId="77777777" w:rsidR="004706CB" w:rsidRPr="00384C35" w:rsidRDefault="004706CB" w:rsidP="004706CB">
            <w:pPr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Индивидуальное задание: </w:t>
            </w:r>
            <w:r w:rsidR="00517E8D" w:rsidRPr="00384C35">
              <w:rPr>
                <w:rFonts w:cs="Times New Roman"/>
                <w:sz w:val="20"/>
                <w:szCs w:val="20"/>
              </w:rPr>
              <w:t>43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517E8D" w:rsidRPr="00384C35">
              <w:rPr>
                <w:rFonts w:cs="Times New Roman"/>
                <w:sz w:val="20"/>
                <w:szCs w:val="20"/>
              </w:rPr>
              <w:t>46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305C3857" w14:textId="77777777" w:rsidR="00803C16" w:rsidRPr="00384C35" w:rsidRDefault="004706CB" w:rsidP="00517E8D">
            <w:pPr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517E8D" w:rsidRPr="00384C35">
              <w:rPr>
                <w:rFonts w:cs="Times New Roman"/>
                <w:sz w:val="20"/>
                <w:szCs w:val="20"/>
              </w:rPr>
              <w:t>32</w:t>
            </w:r>
            <w:r w:rsidRPr="00384C35">
              <w:rPr>
                <w:rFonts w:cs="Times New Roman"/>
                <w:sz w:val="20"/>
                <w:szCs w:val="20"/>
              </w:rPr>
              <w:t>-4</w:t>
            </w:r>
            <w:r w:rsidR="00517E8D" w:rsidRPr="00384C35">
              <w:rPr>
                <w:rFonts w:cs="Times New Roman"/>
                <w:sz w:val="20"/>
                <w:szCs w:val="20"/>
              </w:rPr>
              <w:t>8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03C16" w:rsidRPr="00384C35" w14:paraId="12942413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1457A" w14:textId="77777777" w:rsidR="00384C35" w:rsidRDefault="008E2031" w:rsidP="00803C16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ПК-4 </w:t>
            </w:r>
          </w:p>
          <w:p w14:paraId="08F32A65" w14:textId="77777777" w:rsidR="00803C16" w:rsidRPr="00384C35" w:rsidRDefault="00803C16" w:rsidP="00803C16">
            <w:pPr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E2CB2" w14:textId="77777777" w:rsidR="004706CB" w:rsidRPr="00384C35" w:rsidRDefault="004706CB" w:rsidP="00517E8D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517E8D" w:rsidRPr="00384C35">
              <w:rPr>
                <w:rFonts w:cs="Times New Roman"/>
                <w:sz w:val="20"/>
                <w:szCs w:val="20"/>
              </w:rPr>
              <w:t>;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7BF597DB" w14:textId="77777777" w:rsidR="004706CB" w:rsidRPr="00384C35" w:rsidRDefault="004706CB" w:rsidP="00517E8D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Индивидуальное задание: 1</w:t>
            </w:r>
            <w:r w:rsidR="00517E8D" w:rsidRPr="00384C35">
              <w:rPr>
                <w:rFonts w:cs="Times New Roman"/>
                <w:sz w:val="20"/>
                <w:szCs w:val="20"/>
              </w:rPr>
              <w:t>7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517E8D" w:rsidRPr="00384C35">
              <w:rPr>
                <w:rFonts w:cs="Times New Roman"/>
                <w:sz w:val="20"/>
                <w:szCs w:val="20"/>
              </w:rPr>
              <w:t>29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17CF9BAE" w14:textId="77777777" w:rsidR="00803C16" w:rsidRPr="00384C35" w:rsidRDefault="004706CB" w:rsidP="00C22B04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C22B04" w:rsidRPr="00384C35">
              <w:rPr>
                <w:rFonts w:cs="Times New Roman"/>
                <w:sz w:val="20"/>
                <w:szCs w:val="20"/>
              </w:rPr>
              <w:t>49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C22B04" w:rsidRPr="00384C35">
              <w:rPr>
                <w:rFonts w:cs="Times New Roman"/>
                <w:sz w:val="20"/>
                <w:szCs w:val="20"/>
              </w:rPr>
              <w:t>52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03C16" w:rsidRPr="00384C35" w14:paraId="0AB3770F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8B9C7" w14:textId="77777777" w:rsidR="00803C16" w:rsidRPr="00384C35" w:rsidRDefault="008E2031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ПК-7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BEF12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C22B04" w:rsidRPr="00384C35">
              <w:rPr>
                <w:rFonts w:cs="Times New Roman"/>
                <w:sz w:val="20"/>
                <w:szCs w:val="20"/>
              </w:rPr>
              <w:t>;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7D4F4EF7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Индивидуальное задание: </w:t>
            </w:r>
            <w:r w:rsidR="009908AC" w:rsidRPr="00384C35">
              <w:rPr>
                <w:rFonts w:cs="Times New Roman"/>
                <w:sz w:val="20"/>
                <w:szCs w:val="20"/>
              </w:rPr>
              <w:t>62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9908AC" w:rsidRPr="00384C35">
              <w:rPr>
                <w:rFonts w:cs="Times New Roman"/>
                <w:sz w:val="20"/>
                <w:szCs w:val="20"/>
              </w:rPr>
              <w:t>65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66955A3B" w14:textId="77777777" w:rsidR="00803C16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9908AC" w:rsidRPr="00384C35">
              <w:rPr>
                <w:rFonts w:cs="Times New Roman"/>
                <w:sz w:val="20"/>
                <w:szCs w:val="20"/>
              </w:rPr>
              <w:t>53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9908AC" w:rsidRPr="00384C35">
              <w:rPr>
                <w:rFonts w:cs="Times New Roman"/>
                <w:sz w:val="20"/>
                <w:szCs w:val="20"/>
              </w:rPr>
              <w:t>5</w:t>
            </w:r>
            <w:r w:rsidRPr="00384C35">
              <w:rPr>
                <w:rFonts w:cs="Times New Roman"/>
                <w:sz w:val="20"/>
                <w:szCs w:val="20"/>
              </w:rPr>
              <w:t>4.</w:t>
            </w:r>
          </w:p>
        </w:tc>
      </w:tr>
      <w:tr w:rsidR="00803C16" w:rsidRPr="00384C35" w14:paraId="6B5F441B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B23F6" w14:textId="77777777" w:rsidR="00803C16" w:rsidRPr="00384C35" w:rsidRDefault="008E2031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ПК-10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F5FF8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384C35">
              <w:rPr>
                <w:rFonts w:cs="Times New Roman"/>
                <w:sz w:val="20"/>
                <w:szCs w:val="20"/>
              </w:rPr>
              <w:t>;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32A19180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Индивидуальное задание: 1-3</w:t>
            </w:r>
            <w:r w:rsidR="009908AC" w:rsidRPr="00384C35">
              <w:rPr>
                <w:rFonts w:cs="Times New Roman"/>
                <w:sz w:val="20"/>
                <w:szCs w:val="20"/>
              </w:rPr>
              <w:t>5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7B579E42" w14:textId="77777777" w:rsidR="00803C16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9339DA" w:rsidRPr="00384C35">
              <w:rPr>
                <w:rFonts w:cs="Times New Roman"/>
                <w:sz w:val="20"/>
                <w:szCs w:val="20"/>
              </w:rPr>
              <w:t>55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9339DA" w:rsidRPr="00384C35">
              <w:rPr>
                <w:rFonts w:cs="Times New Roman"/>
                <w:sz w:val="20"/>
                <w:szCs w:val="20"/>
              </w:rPr>
              <w:t>56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03C16" w:rsidRPr="00384C35" w14:paraId="00843D30" w14:textId="77777777" w:rsidTr="00803C16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4C302" w14:textId="77777777" w:rsidR="00803C16" w:rsidRPr="00384C35" w:rsidRDefault="008E2031" w:rsidP="00384C35">
            <w:pPr>
              <w:jc w:val="left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ПК-14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9FFAA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</w:t>
            </w:r>
            <w:r w:rsidR="00384C35">
              <w:rPr>
                <w:rFonts w:cs="Times New Roman"/>
                <w:sz w:val="20"/>
                <w:szCs w:val="20"/>
              </w:rPr>
              <w:t>4 участие в подготовке документов, связанных с разработкой и принятием управленческих решений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  <w:p w14:paraId="7E51F1B9" w14:textId="77777777" w:rsidR="004706CB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>Индивидуальное задание: 1</w:t>
            </w:r>
            <w:r w:rsidR="009339DA" w:rsidRPr="00384C35">
              <w:rPr>
                <w:rFonts w:cs="Times New Roman"/>
                <w:sz w:val="20"/>
                <w:szCs w:val="20"/>
              </w:rPr>
              <w:t>6</w:t>
            </w:r>
            <w:r w:rsidRPr="00384C35">
              <w:rPr>
                <w:rFonts w:cs="Times New Roman"/>
                <w:sz w:val="20"/>
                <w:szCs w:val="20"/>
              </w:rPr>
              <w:t>-33.</w:t>
            </w:r>
          </w:p>
          <w:p w14:paraId="28B345A9" w14:textId="77777777" w:rsidR="00803C16" w:rsidRPr="00384C35" w:rsidRDefault="004706CB" w:rsidP="00384C3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84C35">
              <w:rPr>
                <w:rFonts w:cs="Times New Roman"/>
                <w:sz w:val="20"/>
                <w:szCs w:val="20"/>
              </w:rPr>
              <w:t xml:space="preserve">Вопросы для собеседования и дискуссии: </w:t>
            </w:r>
            <w:r w:rsidR="00384C35" w:rsidRPr="00384C35">
              <w:rPr>
                <w:rFonts w:cs="Times New Roman"/>
                <w:sz w:val="20"/>
                <w:szCs w:val="20"/>
              </w:rPr>
              <w:t>57</w:t>
            </w:r>
            <w:r w:rsidRPr="00384C35">
              <w:rPr>
                <w:rFonts w:cs="Times New Roman"/>
                <w:sz w:val="20"/>
                <w:szCs w:val="20"/>
              </w:rPr>
              <w:t>-</w:t>
            </w:r>
            <w:r w:rsidR="00384C35" w:rsidRPr="00384C35">
              <w:rPr>
                <w:rFonts w:cs="Times New Roman"/>
                <w:sz w:val="20"/>
                <w:szCs w:val="20"/>
              </w:rPr>
              <w:t>60</w:t>
            </w:r>
            <w:r w:rsidRPr="00384C35">
              <w:rPr>
                <w:rFonts w:cs="Times New Roman"/>
                <w:sz w:val="20"/>
                <w:szCs w:val="20"/>
              </w:rPr>
              <w:t>.</w:t>
            </w:r>
          </w:p>
        </w:tc>
      </w:tr>
    </w:tbl>
    <w:p w14:paraId="6C2C1747" w14:textId="77777777" w:rsidR="00CC71B8" w:rsidRDefault="00CC71B8" w:rsidP="00284C5E">
      <w:pPr>
        <w:jc w:val="center"/>
        <w:rPr>
          <w:rFonts w:cs="Times New Roman"/>
          <w:szCs w:val="24"/>
        </w:rPr>
      </w:pPr>
    </w:p>
    <w:p w14:paraId="7285EB83" w14:textId="77777777" w:rsidR="00CC71B8" w:rsidRDefault="00CC71B8" w:rsidP="00284C5E">
      <w:pPr>
        <w:jc w:val="center"/>
        <w:rPr>
          <w:rFonts w:cs="Times New Roman"/>
          <w:szCs w:val="24"/>
        </w:rPr>
      </w:pPr>
    </w:p>
    <w:p w14:paraId="16A8FB8D" w14:textId="77777777" w:rsidR="00284C5E" w:rsidRPr="00284C5E" w:rsidRDefault="00284C5E" w:rsidP="00284C5E">
      <w:pPr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Индивидуальное задание по производственной практике</w:t>
      </w:r>
      <w:r w:rsidR="00052216">
        <w:rPr>
          <w:rFonts w:cs="Times New Roman"/>
          <w:szCs w:val="24"/>
        </w:rPr>
        <w:t xml:space="preserve"> (</w:t>
      </w:r>
      <w:r w:rsidR="00052216" w:rsidRPr="00052216">
        <w:rPr>
          <w:rFonts w:cs="Times New Roman"/>
          <w:szCs w:val="24"/>
        </w:rPr>
        <w:t>практика по получению профессиональных умений и опыта профессиональной деятельности</w:t>
      </w:r>
      <w:r w:rsidR="00052216">
        <w:rPr>
          <w:rFonts w:cs="Times New Roman"/>
          <w:szCs w:val="24"/>
        </w:rPr>
        <w:t>)</w:t>
      </w:r>
    </w:p>
    <w:p w14:paraId="6BC7068B" w14:textId="77777777" w:rsidR="00284C5E" w:rsidRPr="00284C5E" w:rsidRDefault="00284C5E" w:rsidP="00284C5E">
      <w:pPr>
        <w:rPr>
          <w:rFonts w:cs="Times New Roman"/>
          <w:szCs w:val="24"/>
        </w:rPr>
      </w:pPr>
    </w:p>
    <w:p w14:paraId="4D52F6C9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>1. Анализ организационно-технического уровня организации.</w:t>
      </w:r>
    </w:p>
    <w:p w14:paraId="02D25344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color w:val="000000"/>
          <w:szCs w:val="24"/>
        </w:rPr>
        <w:t xml:space="preserve">2. </w:t>
      </w:r>
      <w:r w:rsidRPr="00284C5E">
        <w:rPr>
          <w:rFonts w:cs="Times New Roman"/>
          <w:szCs w:val="24"/>
        </w:rPr>
        <w:t>Анализ производства продукции.</w:t>
      </w:r>
    </w:p>
    <w:p w14:paraId="59D10DCD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3. Анализ реализованной продукции.</w:t>
      </w:r>
    </w:p>
    <w:p w14:paraId="440B50DC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 xml:space="preserve">4. </w:t>
      </w:r>
      <w:r w:rsidRPr="00284C5E">
        <w:rPr>
          <w:rFonts w:cs="Times New Roman"/>
          <w:szCs w:val="24"/>
        </w:rPr>
        <w:t>Анализ положения организации на рынке.</w:t>
      </w:r>
    </w:p>
    <w:p w14:paraId="0129DB2C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>5. Анализ внешней среды организации.</w:t>
      </w:r>
    </w:p>
    <w:p w14:paraId="3DC9D2E5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color w:val="000000"/>
          <w:szCs w:val="24"/>
        </w:rPr>
        <w:t xml:space="preserve">6. </w:t>
      </w:r>
      <w:r w:rsidRPr="00284C5E">
        <w:rPr>
          <w:rFonts w:cs="Times New Roman"/>
          <w:szCs w:val="24"/>
        </w:rPr>
        <w:t xml:space="preserve">Анализ конкурентоспособности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02AC5F9B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7. Анализ маркетинговой деятельности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29DC7608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szCs w:val="24"/>
        </w:rPr>
        <w:lastRenderedPageBreak/>
        <w:t xml:space="preserve">8. Анализ производственной мощности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09A8D7A5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>9. Анализ использования материальных ресурсов организации.</w:t>
      </w:r>
    </w:p>
    <w:p w14:paraId="2D658B0B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>10. Анализ основных средств организации.</w:t>
      </w:r>
    </w:p>
    <w:p w14:paraId="2B93DE05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 xml:space="preserve">11. Анализ трудовых ресурсов организации. </w:t>
      </w:r>
    </w:p>
    <w:p w14:paraId="62B9220F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 xml:space="preserve">12. Анализ производительности труда. </w:t>
      </w:r>
    </w:p>
    <w:p w14:paraId="735C74C9" w14:textId="77777777" w:rsidR="00284C5E" w:rsidRPr="00284C5E" w:rsidRDefault="00284C5E" w:rsidP="00284C5E">
      <w:pPr>
        <w:widowControl w:val="0"/>
        <w:overflowPunct w:val="0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13. Анализ работы вспомогательных подразделений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3CF92CF8" w14:textId="77777777" w:rsidR="00284C5E" w:rsidRPr="00284C5E" w:rsidRDefault="00284C5E" w:rsidP="00284C5E">
      <w:pPr>
        <w:widowControl w:val="0"/>
        <w:overflowPunct w:val="0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14. Анализ фонда заработной платы.</w:t>
      </w:r>
    </w:p>
    <w:p w14:paraId="3E3EF9F0" w14:textId="77777777" w:rsidR="00284C5E" w:rsidRPr="00284C5E" w:rsidRDefault="00284C5E" w:rsidP="00284C5E">
      <w:pPr>
        <w:widowControl w:val="0"/>
        <w:overflowPunct w:val="0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15. Анализ использования рабочего времени.</w:t>
      </w:r>
    </w:p>
    <w:p w14:paraId="11074FD8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 xml:space="preserve">16. </w:t>
      </w:r>
      <w:r w:rsidRPr="00284C5E">
        <w:rPr>
          <w:rFonts w:cs="Times New Roman"/>
          <w:szCs w:val="24"/>
        </w:rPr>
        <w:t>Анализ себестоимости продукции (работ, услуг).</w:t>
      </w:r>
    </w:p>
    <w:p w14:paraId="608EDB45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17. Анализ финансовых результатов деятельности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637EE30C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18. Анализ использования прибыли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15D91C4D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 xml:space="preserve">19. </w:t>
      </w:r>
      <w:r w:rsidRPr="00284C5E">
        <w:rPr>
          <w:rFonts w:cs="Times New Roman"/>
          <w:szCs w:val="24"/>
        </w:rPr>
        <w:t xml:space="preserve">Анализ эффективности финансово-хозяйственной деятельности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451F80C0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color w:val="000000"/>
          <w:szCs w:val="24"/>
        </w:rPr>
        <w:t>20. Анализ имущественного положения организации.</w:t>
      </w:r>
    </w:p>
    <w:p w14:paraId="649B2A3A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21. Анализ оборотных активов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2FAFE32A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22. </w:t>
      </w:r>
      <w:r w:rsidRPr="00284C5E">
        <w:rPr>
          <w:rFonts w:cs="Times New Roman"/>
          <w:color w:val="000000"/>
          <w:szCs w:val="24"/>
        </w:rPr>
        <w:t>Анализ деловой активности организации.</w:t>
      </w:r>
    </w:p>
    <w:p w14:paraId="09AA91E9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color w:val="000000"/>
          <w:szCs w:val="24"/>
        </w:rPr>
      </w:pPr>
      <w:r w:rsidRPr="00284C5E">
        <w:rPr>
          <w:rFonts w:cs="Times New Roman"/>
          <w:szCs w:val="24"/>
        </w:rPr>
        <w:t xml:space="preserve">23. Анализ </w:t>
      </w:r>
      <w:r w:rsidRPr="00284C5E">
        <w:rPr>
          <w:rFonts w:eastAsia="Calibri" w:cs="Times New Roman"/>
          <w:szCs w:val="24"/>
        </w:rPr>
        <w:t>ликвидности и платежеспособности организации</w:t>
      </w:r>
      <w:r w:rsidRPr="00284C5E">
        <w:rPr>
          <w:rFonts w:cs="Times New Roman"/>
          <w:szCs w:val="24"/>
        </w:rPr>
        <w:t>.</w:t>
      </w:r>
    </w:p>
    <w:p w14:paraId="6FAC4E57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24. Анализ источников финансирования организации.</w:t>
      </w:r>
    </w:p>
    <w:p w14:paraId="4046505F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25. Анализ формирования и размещения капитала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64863496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color w:val="000000"/>
          <w:szCs w:val="24"/>
        </w:rPr>
        <w:t>26. Анализ и диагностика риска банкротства организации.</w:t>
      </w:r>
    </w:p>
    <w:p w14:paraId="0B9C43CC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27. Анализ доходов и расходов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 xml:space="preserve">. </w:t>
      </w:r>
    </w:p>
    <w:p w14:paraId="04E1B2C5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 xml:space="preserve">28. Анализ инвестиционной деятельности </w:t>
      </w:r>
      <w:r w:rsidRPr="00284C5E">
        <w:rPr>
          <w:rFonts w:cs="Times New Roman"/>
          <w:color w:val="000000"/>
          <w:szCs w:val="24"/>
        </w:rPr>
        <w:t>организации</w:t>
      </w:r>
      <w:r w:rsidRPr="00284C5E">
        <w:rPr>
          <w:rFonts w:cs="Times New Roman"/>
          <w:szCs w:val="24"/>
        </w:rPr>
        <w:t>.</w:t>
      </w:r>
    </w:p>
    <w:p w14:paraId="6193D1E2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color w:val="000000"/>
          <w:szCs w:val="24"/>
        </w:rPr>
        <w:t xml:space="preserve">29. </w:t>
      </w:r>
      <w:r w:rsidRPr="00284C5E">
        <w:rPr>
          <w:rFonts w:cs="Times New Roman"/>
          <w:szCs w:val="24"/>
        </w:rPr>
        <w:t>Анализ движения денежных средств.</w:t>
      </w:r>
    </w:p>
    <w:p w14:paraId="7EE7AC48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30. Анализ материально-технического обеспечения производства.</w:t>
      </w:r>
    </w:p>
    <w:p w14:paraId="18C9368D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31. Анализ финансовой устойчивости организации.</w:t>
      </w:r>
    </w:p>
    <w:p w14:paraId="7A3E8461" w14:textId="77777777" w:rsidR="00284C5E" w:rsidRPr="00284C5E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eastAsia="Calibri" w:cs="Times New Roman"/>
          <w:szCs w:val="24"/>
        </w:rPr>
      </w:pPr>
      <w:r w:rsidRPr="00284C5E">
        <w:rPr>
          <w:rFonts w:cs="Times New Roman"/>
          <w:szCs w:val="24"/>
        </w:rPr>
        <w:t xml:space="preserve">32. </w:t>
      </w:r>
      <w:r w:rsidRPr="00284C5E">
        <w:rPr>
          <w:rFonts w:eastAsia="Calibri" w:cs="Times New Roman"/>
          <w:szCs w:val="24"/>
        </w:rPr>
        <w:t>Анализ мотивации и стимулирования персонала организации.</w:t>
      </w:r>
    </w:p>
    <w:p w14:paraId="4B69702E" w14:textId="77777777" w:rsidR="00284C5E" w:rsidRPr="00517E8D" w:rsidRDefault="00284C5E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284C5E">
        <w:rPr>
          <w:rFonts w:eastAsia="Calibri" w:cs="Times New Roman"/>
          <w:szCs w:val="24"/>
        </w:rPr>
        <w:t xml:space="preserve">33. Анализ </w:t>
      </w:r>
      <w:r w:rsidRPr="00517E8D">
        <w:rPr>
          <w:rFonts w:cs="Times New Roman"/>
          <w:szCs w:val="24"/>
        </w:rPr>
        <w:t>финансового состояния организации.</w:t>
      </w:r>
    </w:p>
    <w:p w14:paraId="270160C4" w14:textId="77777777" w:rsidR="004706CB" w:rsidRPr="00517E8D" w:rsidRDefault="00CC71B8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517E8D">
        <w:rPr>
          <w:rFonts w:cs="Times New Roman"/>
          <w:szCs w:val="24"/>
        </w:rPr>
        <w:t xml:space="preserve">34. Анализ </w:t>
      </w:r>
      <w:r w:rsidR="004706CB" w:rsidRPr="00517E8D">
        <w:rPr>
          <w:rFonts w:cs="Times New Roman"/>
          <w:szCs w:val="24"/>
        </w:rPr>
        <w:t>делового общения в организации.</w:t>
      </w:r>
    </w:p>
    <w:p w14:paraId="7AEA00B0" w14:textId="77777777" w:rsidR="00CC71B8" w:rsidRPr="00517E8D" w:rsidRDefault="004706CB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 w:rsidRPr="00517E8D">
        <w:rPr>
          <w:rFonts w:cs="Times New Roman"/>
          <w:szCs w:val="24"/>
        </w:rPr>
        <w:t xml:space="preserve">35. Анализ системы электронных коммуникаций и практики деловой переписки в организации.  </w:t>
      </w:r>
    </w:p>
    <w:p w14:paraId="7E2956B2" w14:textId="77777777" w:rsidR="009A63FC" w:rsidRDefault="009A63FC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36. Методы разработки и принятия управленческих решений в организации.</w:t>
      </w:r>
    </w:p>
    <w:p w14:paraId="12EFE71F" w14:textId="77777777" w:rsidR="009A63FC" w:rsidRDefault="009A63FC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37. Система разработки и принятия решений в управлении затратами.</w:t>
      </w:r>
    </w:p>
    <w:p w14:paraId="18825EDD" w14:textId="77777777" w:rsidR="009A63FC" w:rsidRDefault="009A63FC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38. Система разработки и принятия решений в управлении персоналом.</w:t>
      </w:r>
    </w:p>
    <w:p w14:paraId="5C7E0C84" w14:textId="77777777" w:rsidR="00517E8D" w:rsidRDefault="009A63FC" w:rsidP="00517E8D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39. Система разработки и принятия решений в управлении финансами.</w:t>
      </w:r>
    </w:p>
    <w:p w14:paraId="6AB301B0" w14:textId="77777777" w:rsidR="00517E8D" w:rsidRDefault="00517E8D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rPr>
          <w:rFonts w:cs="Times New Roman"/>
          <w:szCs w:val="24"/>
        </w:rPr>
        <w:t>40.</w:t>
      </w:r>
      <w:r w:rsidRPr="00517E8D">
        <w:t xml:space="preserve"> </w:t>
      </w:r>
      <w:r>
        <w:t xml:space="preserve">Информационно-аналитическая база разработки и принятия решения в организации. </w:t>
      </w:r>
    </w:p>
    <w:p w14:paraId="70549FB1" w14:textId="77777777" w:rsidR="00517E8D" w:rsidRDefault="00517E8D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41. Стадии процесса разработки управленческого решения в организации. </w:t>
      </w:r>
    </w:p>
    <w:p w14:paraId="797F3292" w14:textId="77777777" w:rsidR="00517E8D" w:rsidRDefault="00517E8D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42. Сбалансированная система показателей как инструмент оценки эффективности управления. </w:t>
      </w:r>
    </w:p>
    <w:p w14:paraId="1FC41330" w14:textId="77777777" w:rsidR="00B6023C" w:rsidRDefault="009A63FC" w:rsidP="00206BED">
      <w:pPr>
        <w:pStyle w:val="a8"/>
        <w:ind w:left="426" w:firstLine="283"/>
        <w:rPr>
          <w:rFonts w:cs="Times New Roman"/>
          <w:szCs w:val="24"/>
        </w:rPr>
      </w:pPr>
      <w:r>
        <w:rPr>
          <w:rFonts w:cs="Times New Roman"/>
          <w:szCs w:val="24"/>
        </w:rPr>
        <w:t>4</w:t>
      </w:r>
      <w:r w:rsidR="00517E8D">
        <w:rPr>
          <w:rFonts w:cs="Times New Roman"/>
          <w:szCs w:val="24"/>
        </w:rPr>
        <w:t>3</w:t>
      </w:r>
      <w:r>
        <w:rPr>
          <w:rFonts w:cs="Times New Roman"/>
          <w:szCs w:val="24"/>
        </w:rPr>
        <w:t>.</w:t>
      </w:r>
      <w:r w:rsidR="00B6023C" w:rsidRPr="00B6023C">
        <w:rPr>
          <w:rFonts w:cs="Times New Roman"/>
          <w:szCs w:val="24"/>
        </w:rPr>
        <w:t xml:space="preserve"> </w:t>
      </w:r>
      <w:r w:rsidR="00B6023C">
        <w:rPr>
          <w:rFonts w:cs="Times New Roman"/>
          <w:szCs w:val="24"/>
        </w:rPr>
        <w:t>Конфликты в организации.</w:t>
      </w:r>
    </w:p>
    <w:p w14:paraId="4020CD90" w14:textId="77777777" w:rsidR="00B6023C" w:rsidRDefault="00B6023C" w:rsidP="00206BED">
      <w:pPr>
        <w:pStyle w:val="a8"/>
        <w:ind w:left="426" w:firstLine="283"/>
        <w:rPr>
          <w:rFonts w:cs="Times New Roman"/>
          <w:szCs w:val="24"/>
        </w:rPr>
      </w:pPr>
      <w:r>
        <w:rPr>
          <w:rFonts w:cs="Times New Roman"/>
          <w:szCs w:val="24"/>
        </w:rPr>
        <w:t>4</w:t>
      </w:r>
      <w:r w:rsidR="00517E8D">
        <w:rPr>
          <w:rFonts w:cs="Times New Roman"/>
          <w:szCs w:val="24"/>
        </w:rPr>
        <w:t>4</w:t>
      </w:r>
      <w:r>
        <w:rPr>
          <w:rFonts w:cs="Times New Roman"/>
          <w:szCs w:val="24"/>
        </w:rPr>
        <w:t>. Причины, условия возникновения и способы разрешения конфликта в организации.</w:t>
      </w:r>
    </w:p>
    <w:p w14:paraId="457ADED6" w14:textId="77777777" w:rsidR="00B6023C" w:rsidRPr="00206BED" w:rsidRDefault="00206BED" w:rsidP="00206BED">
      <w:pPr>
        <w:tabs>
          <w:tab w:val="left" w:pos="567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4</w:t>
      </w:r>
      <w:r w:rsidR="00517E8D">
        <w:rPr>
          <w:rFonts w:cs="Times New Roman"/>
          <w:szCs w:val="24"/>
        </w:rPr>
        <w:t>5</w:t>
      </w:r>
      <w:r>
        <w:rPr>
          <w:rFonts w:cs="Times New Roman"/>
          <w:szCs w:val="24"/>
        </w:rPr>
        <w:t>.</w:t>
      </w:r>
      <w:r w:rsidR="00B6023C" w:rsidRPr="00206BED">
        <w:rPr>
          <w:rFonts w:cs="Times New Roman"/>
          <w:szCs w:val="24"/>
        </w:rPr>
        <w:t>Стратегии поведения в конфликте.</w:t>
      </w:r>
    </w:p>
    <w:p w14:paraId="15C38333" w14:textId="77777777" w:rsidR="009A63FC" w:rsidRDefault="00206BED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  <w:r>
        <w:t>4</w:t>
      </w:r>
      <w:r w:rsidR="00517E8D">
        <w:t>6</w:t>
      </w:r>
      <w:r>
        <w:t>. Разработка и принятие управленческих решений в области производства и реализации продукции на предприятиях</w:t>
      </w:r>
    </w:p>
    <w:p w14:paraId="088CEBA3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>47</w:t>
      </w:r>
      <w:r w:rsidR="00517E8D">
        <w:t>.</w:t>
      </w:r>
      <w:r w:rsidR="00206BED">
        <w:t xml:space="preserve"> </w:t>
      </w:r>
      <w:r>
        <w:t xml:space="preserve">Функции и механизм финансового менеджмента в организации. </w:t>
      </w:r>
    </w:p>
    <w:p w14:paraId="213870DB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48. Методы и инструменты финансового менеджмента в обеспечении эффективной деятельности компании. </w:t>
      </w:r>
    </w:p>
    <w:p w14:paraId="0D4E5495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>49. Финансовый механизм управления компанией.</w:t>
      </w:r>
    </w:p>
    <w:p w14:paraId="110F9580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50. Особенности организации финансов малых предприятий. </w:t>
      </w:r>
    </w:p>
    <w:p w14:paraId="1DE6F9E9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51. Основные направления предотвращения банкротства и санации компании. </w:t>
      </w:r>
    </w:p>
    <w:p w14:paraId="410E3224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52. Ценовая политика компании. </w:t>
      </w:r>
    </w:p>
    <w:p w14:paraId="58A66864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53. Методы управления акционерным капиталом компании. </w:t>
      </w:r>
    </w:p>
    <w:p w14:paraId="02FFB1F4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lastRenderedPageBreak/>
        <w:t xml:space="preserve">54. Оптимизация структуры капитала компании. </w:t>
      </w:r>
    </w:p>
    <w:p w14:paraId="265A8727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55. Дивидендная политика компании. </w:t>
      </w:r>
    </w:p>
    <w:p w14:paraId="79FFAEC5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>56. Оценка влияния финансовой структуры капитала на рентабельность компании.</w:t>
      </w:r>
    </w:p>
    <w:p w14:paraId="60E0B6F9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57. Инвестиционная политика компании. </w:t>
      </w:r>
    </w:p>
    <w:p w14:paraId="27D84E98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58. Информационное обеспечение финансового менеджмента. </w:t>
      </w:r>
    </w:p>
    <w:p w14:paraId="304BD26B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59. Принципы и методы финансового планирования в компании. </w:t>
      </w:r>
    </w:p>
    <w:p w14:paraId="67D42B5C" w14:textId="77777777" w:rsidR="00387233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60. Оперативное финансовое планирование компании. </w:t>
      </w:r>
    </w:p>
    <w:p w14:paraId="5190561E" w14:textId="77777777" w:rsidR="00206BED" w:rsidRDefault="00387233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>61. Управление денежными потоками компании.</w:t>
      </w:r>
    </w:p>
    <w:p w14:paraId="294493BE" w14:textId="77777777" w:rsidR="00C22B04" w:rsidRDefault="00C22B04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62 </w:t>
      </w:r>
      <w:r w:rsidR="00C673FE">
        <w:t>Методология и организационные аспекты контроля управленческих решений в организации.</w:t>
      </w:r>
    </w:p>
    <w:p w14:paraId="46E4A781" w14:textId="77777777" w:rsidR="00C673FE" w:rsidRDefault="00C673FE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>63. Методы контроля по результатам; по срокам выполнения планов в компании.</w:t>
      </w:r>
    </w:p>
    <w:p w14:paraId="4CFAE4A4" w14:textId="77777777" w:rsidR="00C673FE" w:rsidRDefault="00C673FE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64. Назначение и методы контроля выполнения решений в компании. </w:t>
      </w:r>
    </w:p>
    <w:p w14:paraId="50224D2E" w14:textId="77777777" w:rsidR="00C673FE" w:rsidRDefault="00C673FE" w:rsidP="00517E8D">
      <w:pPr>
        <w:widowControl w:val="0"/>
        <w:shd w:val="clear" w:color="auto" w:fill="FFFFFF"/>
        <w:autoSpaceDE w:val="0"/>
        <w:autoSpaceDN w:val="0"/>
        <w:adjustRightInd w:val="0"/>
      </w:pPr>
      <w:r>
        <w:t xml:space="preserve">65. Виды и методы контроля выполнения решений в компании. </w:t>
      </w:r>
    </w:p>
    <w:p w14:paraId="4EF7C33D" w14:textId="77777777" w:rsidR="00517E8D" w:rsidRPr="00284C5E" w:rsidRDefault="00517E8D" w:rsidP="00284C5E">
      <w:pPr>
        <w:widowControl w:val="0"/>
        <w:shd w:val="clear" w:color="auto" w:fill="FFFFFF"/>
        <w:autoSpaceDE w:val="0"/>
        <w:autoSpaceDN w:val="0"/>
        <w:adjustRightInd w:val="0"/>
        <w:rPr>
          <w:rFonts w:cs="Times New Roman"/>
          <w:szCs w:val="24"/>
        </w:rPr>
      </w:pPr>
    </w:p>
    <w:p w14:paraId="1209D9B9" w14:textId="77777777" w:rsidR="00233F85" w:rsidRDefault="00233F85">
      <w:pPr>
        <w:widowControl w:val="0"/>
        <w:spacing w:line="300" w:lineRule="auto"/>
        <w:ind w:left="180" w:right="58" w:firstLine="360"/>
        <w:rPr>
          <w:rFonts w:cs="Times New Roman"/>
          <w:szCs w:val="24"/>
        </w:rPr>
      </w:pPr>
    </w:p>
    <w:sectPr w:rsidR="00233F85" w:rsidSect="00421EC7">
      <w:footerReference w:type="default" r:id="rId37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D06341" w14:textId="77777777" w:rsidR="0054369C" w:rsidRDefault="0054369C" w:rsidP="00C20EBA">
      <w:r>
        <w:separator/>
      </w:r>
    </w:p>
  </w:endnote>
  <w:endnote w:type="continuationSeparator" w:id="0">
    <w:p w14:paraId="733AA9D0" w14:textId="77777777" w:rsidR="0054369C" w:rsidRDefault="0054369C" w:rsidP="00C20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48672"/>
    </w:sdtPr>
    <w:sdtEndPr/>
    <w:sdtContent>
      <w:p w14:paraId="7216AA6C" w14:textId="77777777" w:rsidR="000C554C" w:rsidRDefault="000C554C" w:rsidP="005D44F5">
        <w:pPr>
          <w:pStyle w:val="a6"/>
          <w:spacing w:before="12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200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A106DE0" w14:textId="77777777" w:rsidR="0054369C" w:rsidRDefault="0054369C" w:rsidP="00C20EBA">
      <w:r>
        <w:separator/>
      </w:r>
    </w:p>
  </w:footnote>
  <w:footnote w:type="continuationSeparator" w:id="0">
    <w:p w14:paraId="7AADF294" w14:textId="77777777" w:rsidR="0054369C" w:rsidRDefault="0054369C" w:rsidP="00C20E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D4252"/>
    <w:multiLevelType w:val="hybridMultilevel"/>
    <w:tmpl w:val="A1A6D3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84B52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80569A6"/>
    <w:multiLevelType w:val="hybridMultilevel"/>
    <w:tmpl w:val="9EC803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1A0DA5"/>
    <w:multiLevelType w:val="multilevel"/>
    <w:tmpl w:val="D5CEE1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4">
    <w:nsid w:val="093C78EF"/>
    <w:multiLevelType w:val="hybridMultilevel"/>
    <w:tmpl w:val="58DA38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33A48A3"/>
    <w:multiLevelType w:val="hybridMultilevel"/>
    <w:tmpl w:val="D3C27ACC"/>
    <w:lvl w:ilvl="0" w:tplc="5358E514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DAA49B5"/>
    <w:multiLevelType w:val="hybridMultilevel"/>
    <w:tmpl w:val="81669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1E215D"/>
    <w:multiLevelType w:val="hybridMultilevel"/>
    <w:tmpl w:val="27183B84"/>
    <w:lvl w:ilvl="0" w:tplc="00E25C6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B33C80"/>
    <w:multiLevelType w:val="hybridMultilevel"/>
    <w:tmpl w:val="647A2A9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3285628E"/>
    <w:multiLevelType w:val="hybridMultilevel"/>
    <w:tmpl w:val="56F8D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B93890"/>
    <w:multiLevelType w:val="hybridMultilevel"/>
    <w:tmpl w:val="5AD87E8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35BC1D44"/>
    <w:multiLevelType w:val="hybridMultilevel"/>
    <w:tmpl w:val="D8F82BD6"/>
    <w:lvl w:ilvl="0" w:tplc="0419000D">
      <w:start w:val="1"/>
      <w:numFmt w:val="bullet"/>
      <w:lvlText w:val="­"/>
      <w:lvlJc w:val="left"/>
      <w:pPr>
        <w:tabs>
          <w:tab w:val="num" w:pos="284"/>
        </w:tabs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39995AD6"/>
    <w:multiLevelType w:val="hybridMultilevel"/>
    <w:tmpl w:val="9014F856"/>
    <w:lvl w:ilvl="0" w:tplc="3642E83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3">
    <w:nsid w:val="39E662DF"/>
    <w:multiLevelType w:val="hybridMultilevel"/>
    <w:tmpl w:val="5C3CE904"/>
    <w:lvl w:ilvl="0" w:tplc="DDFA7E2C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A73C95"/>
    <w:multiLevelType w:val="hybridMultilevel"/>
    <w:tmpl w:val="818EBA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AF86378"/>
    <w:multiLevelType w:val="hybridMultilevel"/>
    <w:tmpl w:val="9F0C1A18"/>
    <w:lvl w:ilvl="0" w:tplc="00E25C6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487B7E"/>
    <w:multiLevelType w:val="hybridMultilevel"/>
    <w:tmpl w:val="A66ACA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53094CC1"/>
    <w:multiLevelType w:val="hybridMultilevel"/>
    <w:tmpl w:val="8BE099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3E27CB"/>
    <w:multiLevelType w:val="hybridMultilevel"/>
    <w:tmpl w:val="81669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A9024D"/>
    <w:multiLevelType w:val="hybridMultilevel"/>
    <w:tmpl w:val="1854D83A"/>
    <w:lvl w:ilvl="0" w:tplc="FD322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6D74B4E"/>
    <w:multiLevelType w:val="hybridMultilevel"/>
    <w:tmpl w:val="4C1AD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2B0B37"/>
    <w:multiLevelType w:val="hybridMultilevel"/>
    <w:tmpl w:val="3620B29A"/>
    <w:lvl w:ilvl="0" w:tplc="352C406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8C100B"/>
    <w:multiLevelType w:val="multilevel"/>
    <w:tmpl w:val="3E6283CA"/>
    <w:lvl w:ilvl="0">
      <w:start w:val="1"/>
      <w:numFmt w:val="decimal"/>
      <w:lvlText w:val="%1."/>
      <w:lvlJc w:val="left"/>
      <w:pPr>
        <w:tabs>
          <w:tab w:val="num" w:pos="1021"/>
        </w:tabs>
        <w:ind w:left="1021" w:hanging="312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hint="default"/>
      </w:rPr>
    </w:lvl>
  </w:abstractNum>
  <w:abstractNum w:abstractNumId="24">
    <w:nsid w:val="62523F87"/>
    <w:multiLevelType w:val="hybridMultilevel"/>
    <w:tmpl w:val="9B3A9C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2003B0"/>
    <w:multiLevelType w:val="hybridMultilevel"/>
    <w:tmpl w:val="0C78B05C"/>
    <w:lvl w:ilvl="0" w:tplc="00E25C6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A64B6D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8625776"/>
    <w:multiLevelType w:val="hybridMultilevel"/>
    <w:tmpl w:val="B0729D74"/>
    <w:lvl w:ilvl="0" w:tplc="A8E03CB8">
      <w:start w:val="4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68E027A8"/>
    <w:multiLevelType w:val="hybridMultilevel"/>
    <w:tmpl w:val="3894F1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A174C1C"/>
    <w:multiLevelType w:val="hybridMultilevel"/>
    <w:tmpl w:val="25A6C2C6"/>
    <w:lvl w:ilvl="0" w:tplc="00E25C6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B697C09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F1E2C91"/>
    <w:multiLevelType w:val="hybridMultilevel"/>
    <w:tmpl w:val="3C329B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681C44"/>
    <w:multiLevelType w:val="hybridMultilevel"/>
    <w:tmpl w:val="470AAB5E"/>
    <w:lvl w:ilvl="0" w:tplc="46A8F71A">
      <w:start w:val="1"/>
      <w:numFmt w:val="russianLower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4">
    <w:nsid w:val="78022F9E"/>
    <w:multiLevelType w:val="hybridMultilevel"/>
    <w:tmpl w:val="5C3CE904"/>
    <w:lvl w:ilvl="0" w:tplc="DDFA7E2C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8AB7C44"/>
    <w:multiLevelType w:val="hybridMultilevel"/>
    <w:tmpl w:val="DD280398"/>
    <w:lvl w:ilvl="0" w:tplc="1EEED86A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6">
    <w:nsid w:val="7993563E"/>
    <w:multiLevelType w:val="hybridMultilevel"/>
    <w:tmpl w:val="F7C62FD8"/>
    <w:lvl w:ilvl="0" w:tplc="DDE898B2">
      <w:start w:val="6"/>
      <w:numFmt w:val="decimal"/>
      <w:lvlText w:val="%1."/>
      <w:lvlJc w:val="left"/>
      <w:pPr>
        <w:ind w:left="1069" w:hanging="360"/>
      </w:pPr>
      <w:rPr>
        <w:rFonts w:hint="default"/>
        <w:b/>
        <w:bCs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9D83172"/>
    <w:multiLevelType w:val="multilevel"/>
    <w:tmpl w:val="5CEC50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F3433D1"/>
    <w:multiLevelType w:val="multilevel"/>
    <w:tmpl w:val="B1F47B80"/>
    <w:numStyleLink w:val="1"/>
  </w:abstractNum>
  <w:num w:numId="1">
    <w:abstractNumId w:val="4"/>
  </w:num>
  <w:num w:numId="2">
    <w:abstractNumId w:val="23"/>
  </w:num>
  <w:num w:numId="3">
    <w:abstractNumId w:val="17"/>
  </w:num>
  <w:num w:numId="4">
    <w:abstractNumId w:val="34"/>
  </w:num>
  <w:num w:numId="5">
    <w:abstractNumId w:val="31"/>
  </w:num>
  <w:num w:numId="6">
    <w:abstractNumId w:val="38"/>
  </w:num>
  <w:num w:numId="7">
    <w:abstractNumId w:val="22"/>
  </w:num>
  <w:num w:numId="8">
    <w:abstractNumId w:val="1"/>
  </w:num>
  <w:num w:numId="9">
    <w:abstractNumId w:val="36"/>
  </w:num>
  <w:num w:numId="10">
    <w:abstractNumId w:val="30"/>
  </w:num>
  <w:num w:numId="11">
    <w:abstractNumId w:val="26"/>
  </w:num>
  <w:num w:numId="12">
    <w:abstractNumId w:val="33"/>
  </w:num>
  <w:num w:numId="13">
    <w:abstractNumId w:val="13"/>
  </w:num>
  <w:num w:numId="14">
    <w:abstractNumId w:val="20"/>
  </w:num>
  <w:num w:numId="15">
    <w:abstractNumId w:val="35"/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</w:num>
  <w:num w:numId="18">
    <w:abstractNumId w:val="12"/>
  </w:num>
  <w:num w:numId="19">
    <w:abstractNumId w:val="32"/>
  </w:num>
  <w:num w:numId="20">
    <w:abstractNumId w:val="0"/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</w:num>
  <w:num w:numId="23">
    <w:abstractNumId w:val="16"/>
  </w:num>
  <w:num w:numId="24">
    <w:abstractNumId w:val="16"/>
  </w:num>
  <w:num w:numId="25">
    <w:abstractNumId w:val="29"/>
  </w:num>
  <w:num w:numId="26">
    <w:abstractNumId w:val="7"/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8"/>
  </w:num>
  <w:num w:numId="37">
    <w:abstractNumId w:val="24"/>
  </w:num>
  <w:num w:numId="38">
    <w:abstractNumId w:val="27"/>
  </w:num>
  <w:num w:numId="39">
    <w:abstractNumId w:val="2"/>
  </w:num>
  <w:num w:numId="4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efaultTabStop w:val="708"/>
  <w:hyphenationZone w:val="357"/>
  <w:doNotHyphenateCaps/>
  <w:drawingGridHorizontalSpacing w:val="12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C58"/>
    <w:rsid w:val="00000C5C"/>
    <w:rsid w:val="00000F79"/>
    <w:rsid w:val="00001044"/>
    <w:rsid w:val="000021F1"/>
    <w:rsid w:val="00004459"/>
    <w:rsid w:val="00004511"/>
    <w:rsid w:val="000052CA"/>
    <w:rsid w:val="00006FDA"/>
    <w:rsid w:val="00007320"/>
    <w:rsid w:val="000101EE"/>
    <w:rsid w:val="000120EB"/>
    <w:rsid w:val="00012760"/>
    <w:rsid w:val="00016A56"/>
    <w:rsid w:val="00017CAA"/>
    <w:rsid w:val="00020D44"/>
    <w:rsid w:val="000213B3"/>
    <w:rsid w:val="00022A16"/>
    <w:rsid w:val="00022D6E"/>
    <w:rsid w:val="00023853"/>
    <w:rsid w:val="00023FCC"/>
    <w:rsid w:val="000243ED"/>
    <w:rsid w:val="000245B0"/>
    <w:rsid w:val="00024644"/>
    <w:rsid w:val="00024823"/>
    <w:rsid w:val="000253F2"/>
    <w:rsid w:val="00025FCB"/>
    <w:rsid w:val="00026D2B"/>
    <w:rsid w:val="0003049A"/>
    <w:rsid w:val="00030A9F"/>
    <w:rsid w:val="0003169D"/>
    <w:rsid w:val="000318F8"/>
    <w:rsid w:val="00033589"/>
    <w:rsid w:val="00034D94"/>
    <w:rsid w:val="0003578F"/>
    <w:rsid w:val="0003595D"/>
    <w:rsid w:val="00035D19"/>
    <w:rsid w:val="00036A38"/>
    <w:rsid w:val="00036B74"/>
    <w:rsid w:val="00036EEA"/>
    <w:rsid w:val="000425F3"/>
    <w:rsid w:val="00042634"/>
    <w:rsid w:val="0004370E"/>
    <w:rsid w:val="00045F57"/>
    <w:rsid w:val="000463CC"/>
    <w:rsid w:val="000514D3"/>
    <w:rsid w:val="00051618"/>
    <w:rsid w:val="00051FE1"/>
    <w:rsid w:val="00052216"/>
    <w:rsid w:val="000528A9"/>
    <w:rsid w:val="00052C24"/>
    <w:rsid w:val="00053681"/>
    <w:rsid w:val="000550EA"/>
    <w:rsid w:val="0005521C"/>
    <w:rsid w:val="00055CA0"/>
    <w:rsid w:val="00056EB4"/>
    <w:rsid w:val="00060311"/>
    <w:rsid w:val="0006071E"/>
    <w:rsid w:val="00060ABC"/>
    <w:rsid w:val="0006168A"/>
    <w:rsid w:val="00061DB2"/>
    <w:rsid w:val="00062729"/>
    <w:rsid w:val="00064832"/>
    <w:rsid w:val="00065E86"/>
    <w:rsid w:val="0006788A"/>
    <w:rsid w:val="00067DBA"/>
    <w:rsid w:val="000706B3"/>
    <w:rsid w:val="00070B53"/>
    <w:rsid w:val="00071B0B"/>
    <w:rsid w:val="000734A6"/>
    <w:rsid w:val="000734F1"/>
    <w:rsid w:val="00073851"/>
    <w:rsid w:val="00073D63"/>
    <w:rsid w:val="0007487C"/>
    <w:rsid w:val="00075AF9"/>
    <w:rsid w:val="00075C5B"/>
    <w:rsid w:val="00076A22"/>
    <w:rsid w:val="00076ACA"/>
    <w:rsid w:val="000770FF"/>
    <w:rsid w:val="00080371"/>
    <w:rsid w:val="000811C7"/>
    <w:rsid w:val="00081E71"/>
    <w:rsid w:val="00082C64"/>
    <w:rsid w:val="00082CF4"/>
    <w:rsid w:val="00085865"/>
    <w:rsid w:val="00085980"/>
    <w:rsid w:val="00085B94"/>
    <w:rsid w:val="00086819"/>
    <w:rsid w:val="0008688A"/>
    <w:rsid w:val="000902BA"/>
    <w:rsid w:val="0009176C"/>
    <w:rsid w:val="00091D9E"/>
    <w:rsid w:val="00092068"/>
    <w:rsid w:val="0009309D"/>
    <w:rsid w:val="00093FAD"/>
    <w:rsid w:val="000949C9"/>
    <w:rsid w:val="000953B0"/>
    <w:rsid w:val="00095A33"/>
    <w:rsid w:val="00095E58"/>
    <w:rsid w:val="00096944"/>
    <w:rsid w:val="000A2742"/>
    <w:rsid w:val="000A2947"/>
    <w:rsid w:val="000A29BD"/>
    <w:rsid w:val="000A2DA5"/>
    <w:rsid w:val="000A3642"/>
    <w:rsid w:val="000A36D2"/>
    <w:rsid w:val="000A3B06"/>
    <w:rsid w:val="000A3EFC"/>
    <w:rsid w:val="000A50B9"/>
    <w:rsid w:val="000A5D74"/>
    <w:rsid w:val="000A6046"/>
    <w:rsid w:val="000A6982"/>
    <w:rsid w:val="000A6DB0"/>
    <w:rsid w:val="000B1270"/>
    <w:rsid w:val="000B2C36"/>
    <w:rsid w:val="000B31C7"/>
    <w:rsid w:val="000B34C5"/>
    <w:rsid w:val="000B3B6F"/>
    <w:rsid w:val="000B3D43"/>
    <w:rsid w:val="000B3DDC"/>
    <w:rsid w:val="000B482A"/>
    <w:rsid w:val="000B4991"/>
    <w:rsid w:val="000B6038"/>
    <w:rsid w:val="000B620A"/>
    <w:rsid w:val="000B68D1"/>
    <w:rsid w:val="000B79E8"/>
    <w:rsid w:val="000B7CAB"/>
    <w:rsid w:val="000B7E6A"/>
    <w:rsid w:val="000C06CF"/>
    <w:rsid w:val="000C11B9"/>
    <w:rsid w:val="000C1DFD"/>
    <w:rsid w:val="000C3B2C"/>
    <w:rsid w:val="000C3D3B"/>
    <w:rsid w:val="000C43A2"/>
    <w:rsid w:val="000C4BE0"/>
    <w:rsid w:val="000C5361"/>
    <w:rsid w:val="000C554C"/>
    <w:rsid w:val="000C5CE2"/>
    <w:rsid w:val="000C5E83"/>
    <w:rsid w:val="000C6852"/>
    <w:rsid w:val="000C7C45"/>
    <w:rsid w:val="000D07D0"/>
    <w:rsid w:val="000D2179"/>
    <w:rsid w:val="000D23D0"/>
    <w:rsid w:val="000D2F3B"/>
    <w:rsid w:val="000D3578"/>
    <w:rsid w:val="000D3C39"/>
    <w:rsid w:val="000D4309"/>
    <w:rsid w:val="000D430E"/>
    <w:rsid w:val="000D44EC"/>
    <w:rsid w:val="000D5422"/>
    <w:rsid w:val="000D6C9F"/>
    <w:rsid w:val="000D6F66"/>
    <w:rsid w:val="000E0692"/>
    <w:rsid w:val="000E2F19"/>
    <w:rsid w:val="000E33E6"/>
    <w:rsid w:val="000E38DB"/>
    <w:rsid w:val="000E3FA5"/>
    <w:rsid w:val="000E4164"/>
    <w:rsid w:val="000E5CE2"/>
    <w:rsid w:val="000E5F14"/>
    <w:rsid w:val="000E673B"/>
    <w:rsid w:val="000E6901"/>
    <w:rsid w:val="000E7BFF"/>
    <w:rsid w:val="000F0BCC"/>
    <w:rsid w:val="000F0C57"/>
    <w:rsid w:val="000F1260"/>
    <w:rsid w:val="000F22AB"/>
    <w:rsid w:val="000F2679"/>
    <w:rsid w:val="000F31F9"/>
    <w:rsid w:val="000F3EA0"/>
    <w:rsid w:val="000F5B29"/>
    <w:rsid w:val="000F5F93"/>
    <w:rsid w:val="000F7072"/>
    <w:rsid w:val="000F7971"/>
    <w:rsid w:val="00100513"/>
    <w:rsid w:val="00101171"/>
    <w:rsid w:val="00102F2A"/>
    <w:rsid w:val="00105127"/>
    <w:rsid w:val="0010555D"/>
    <w:rsid w:val="00105E41"/>
    <w:rsid w:val="001061E8"/>
    <w:rsid w:val="00110180"/>
    <w:rsid w:val="0011086D"/>
    <w:rsid w:val="00110AEF"/>
    <w:rsid w:val="001117F6"/>
    <w:rsid w:val="00112701"/>
    <w:rsid w:val="0011295D"/>
    <w:rsid w:val="00113105"/>
    <w:rsid w:val="00114423"/>
    <w:rsid w:val="00116BCB"/>
    <w:rsid w:val="001208AA"/>
    <w:rsid w:val="00120E9C"/>
    <w:rsid w:val="00124545"/>
    <w:rsid w:val="00124844"/>
    <w:rsid w:val="0012538E"/>
    <w:rsid w:val="001253F8"/>
    <w:rsid w:val="00126231"/>
    <w:rsid w:val="00127C2C"/>
    <w:rsid w:val="001303C7"/>
    <w:rsid w:val="00130C6B"/>
    <w:rsid w:val="00130CE0"/>
    <w:rsid w:val="00132CB0"/>
    <w:rsid w:val="0013362A"/>
    <w:rsid w:val="00133904"/>
    <w:rsid w:val="00134CEE"/>
    <w:rsid w:val="00134EED"/>
    <w:rsid w:val="00135245"/>
    <w:rsid w:val="00136780"/>
    <w:rsid w:val="001376E3"/>
    <w:rsid w:val="001376E8"/>
    <w:rsid w:val="00137CD1"/>
    <w:rsid w:val="00141BD0"/>
    <w:rsid w:val="00141F63"/>
    <w:rsid w:val="00142D21"/>
    <w:rsid w:val="001443E1"/>
    <w:rsid w:val="001465A7"/>
    <w:rsid w:val="001475A1"/>
    <w:rsid w:val="00147950"/>
    <w:rsid w:val="00151111"/>
    <w:rsid w:val="001514EA"/>
    <w:rsid w:val="00152723"/>
    <w:rsid w:val="00154A1F"/>
    <w:rsid w:val="001550B3"/>
    <w:rsid w:val="0015678A"/>
    <w:rsid w:val="00156924"/>
    <w:rsid w:val="00157966"/>
    <w:rsid w:val="00157A95"/>
    <w:rsid w:val="0016003D"/>
    <w:rsid w:val="00160A40"/>
    <w:rsid w:val="0016153A"/>
    <w:rsid w:val="001623EB"/>
    <w:rsid w:val="00162B33"/>
    <w:rsid w:val="00163217"/>
    <w:rsid w:val="00163582"/>
    <w:rsid w:val="001638EF"/>
    <w:rsid w:val="00163E40"/>
    <w:rsid w:val="0016413B"/>
    <w:rsid w:val="0016439A"/>
    <w:rsid w:val="001650EA"/>
    <w:rsid w:val="00167D54"/>
    <w:rsid w:val="00167FB5"/>
    <w:rsid w:val="00167FD7"/>
    <w:rsid w:val="001702E4"/>
    <w:rsid w:val="001719B8"/>
    <w:rsid w:val="00172435"/>
    <w:rsid w:val="001749EC"/>
    <w:rsid w:val="00174C24"/>
    <w:rsid w:val="001759E9"/>
    <w:rsid w:val="00175B86"/>
    <w:rsid w:val="00175BC6"/>
    <w:rsid w:val="00176ADA"/>
    <w:rsid w:val="00176E92"/>
    <w:rsid w:val="00176E9F"/>
    <w:rsid w:val="00180B65"/>
    <w:rsid w:val="001820A0"/>
    <w:rsid w:val="00183481"/>
    <w:rsid w:val="00183BA9"/>
    <w:rsid w:val="00183DAA"/>
    <w:rsid w:val="00185436"/>
    <w:rsid w:val="00185736"/>
    <w:rsid w:val="001863CB"/>
    <w:rsid w:val="0018661D"/>
    <w:rsid w:val="001877B0"/>
    <w:rsid w:val="001906F5"/>
    <w:rsid w:val="00190FBD"/>
    <w:rsid w:val="00191E72"/>
    <w:rsid w:val="001928E1"/>
    <w:rsid w:val="001931DF"/>
    <w:rsid w:val="00193BF1"/>
    <w:rsid w:val="0019476D"/>
    <w:rsid w:val="00194A25"/>
    <w:rsid w:val="001957E7"/>
    <w:rsid w:val="00195E79"/>
    <w:rsid w:val="001962C1"/>
    <w:rsid w:val="00197612"/>
    <w:rsid w:val="001A02BA"/>
    <w:rsid w:val="001A0730"/>
    <w:rsid w:val="001A2B57"/>
    <w:rsid w:val="001A3BF3"/>
    <w:rsid w:val="001A4187"/>
    <w:rsid w:val="001A442E"/>
    <w:rsid w:val="001A5330"/>
    <w:rsid w:val="001A56F9"/>
    <w:rsid w:val="001A5AE3"/>
    <w:rsid w:val="001A5E05"/>
    <w:rsid w:val="001A633A"/>
    <w:rsid w:val="001A6E47"/>
    <w:rsid w:val="001B0368"/>
    <w:rsid w:val="001B0FB8"/>
    <w:rsid w:val="001B16A6"/>
    <w:rsid w:val="001B2AC0"/>
    <w:rsid w:val="001B50ED"/>
    <w:rsid w:val="001B5B52"/>
    <w:rsid w:val="001B6A79"/>
    <w:rsid w:val="001C0EDF"/>
    <w:rsid w:val="001C1147"/>
    <w:rsid w:val="001C2CC4"/>
    <w:rsid w:val="001C2F0F"/>
    <w:rsid w:val="001C33B4"/>
    <w:rsid w:val="001C35C5"/>
    <w:rsid w:val="001C39F9"/>
    <w:rsid w:val="001C4820"/>
    <w:rsid w:val="001C51F4"/>
    <w:rsid w:val="001C5CEE"/>
    <w:rsid w:val="001C6268"/>
    <w:rsid w:val="001D46B8"/>
    <w:rsid w:val="001D489B"/>
    <w:rsid w:val="001D4F9B"/>
    <w:rsid w:val="001D56EF"/>
    <w:rsid w:val="001D5C58"/>
    <w:rsid w:val="001D6762"/>
    <w:rsid w:val="001D68BE"/>
    <w:rsid w:val="001E0B33"/>
    <w:rsid w:val="001E0C08"/>
    <w:rsid w:val="001E13D7"/>
    <w:rsid w:val="001E148F"/>
    <w:rsid w:val="001E166A"/>
    <w:rsid w:val="001E5E93"/>
    <w:rsid w:val="001E6B23"/>
    <w:rsid w:val="001E6C7C"/>
    <w:rsid w:val="001E780C"/>
    <w:rsid w:val="001F0CB7"/>
    <w:rsid w:val="001F27A8"/>
    <w:rsid w:val="001F37B5"/>
    <w:rsid w:val="001F39D7"/>
    <w:rsid w:val="001F3AD5"/>
    <w:rsid w:val="001F3F54"/>
    <w:rsid w:val="001F5641"/>
    <w:rsid w:val="001F5C7B"/>
    <w:rsid w:val="001F60EB"/>
    <w:rsid w:val="001F73AC"/>
    <w:rsid w:val="001F7826"/>
    <w:rsid w:val="00200675"/>
    <w:rsid w:val="00201F89"/>
    <w:rsid w:val="002030F3"/>
    <w:rsid w:val="002038F2"/>
    <w:rsid w:val="00203CE2"/>
    <w:rsid w:val="00204A3B"/>
    <w:rsid w:val="00204DDC"/>
    <w:rsid w:val="00205870"/>
    <w:rsid w:val="00206938"/>
    <w:rsid w:val="00206BED"/>
    <w:rsid w:val="002073EB"/>
    <w:rsid w:val="00207708"/>
    <w:rsid w:val="002079A9"/>
    <w:rsid w:val="002104A0"/>
    <w:rsid w:val="00211303"/>
    <w:rsid w:val="00212C02"/>
    <w:rsid w:val="002142B5"/>
    <w:rsid w:val="0021439F"/>
    <w:rsid w:val="002158E2"/>
    <w:rsid w:val="00215FAF"/>
    <w:rsid w:val="00216B49"/>
    <w:rsid w:val="00217ED1"/>
    <w:rsid w:val="00220182"/>
    <w:rsid w:val="002212AE"/>
    <w:rsid w:val="00221FEB"/>
    <w:rsid w:val="00222005"/>
    <w:rsid w:val="002232E0"/>
    <w:rsid w:val="00223347"/>
    <w:rsid w:val="00223B72"/>
    <w:rsid w:val="00224FAD"/>
    <w:rsid w:val="00226671"/>
    <w:rsid w:val="00227F9F"/>
    <w:rsid w:val="002307F6"/>
    <w:rsid w:val="00230AEE"/>
    <w:rsid w:val="00231512"/>
    <w:rsid w:val="00232581"/>
    <w:rsid w:val="00233638"/>
    <w:rsid w:val="00233F85"/>
    <w:rsid w:val="002342AE"/>
    <w:rsid w:val="002349EA"/>
    <w:rsid w:val="0023536B"/>
    <w:rsid w:val="0023544A"/>
    <w:rsid w:val="0023594E"/>
    <w:rsid w:val="00236580"/>
    <w:rsid w:val="00242E57"/>
    <w:rsid w:val="00243A0A"/>
    <w:rsid w:val="00244AA7"/>
    <w:rsid w:val="002452CD"/>
    <w:rsid w:val="00245538"/>
    <w:rsid w:val="0024783D"/>
    <w:rsid w:val="002507B2"/>
    <w:rsid w:val="00251A1A"/>
    <w:rsid w:val="00252B47"/>
    <w:rsid w:val="0025356A"/>
    <w:rsid w:val="00253E43"/>
    <w:rsid w:val="00255280"/>
    <w:rsid w:val="00257244"/>
    <w:rsid w:val="00260948"/>
    <w:rsid w:val="00261575"/>
    <w:rsid w:val="00261576"/>
    <w:rsid w:val="00262C71"/>
    <w:rsid w:val="00263DD4"/>
    <w:rsid w:val="00264794"/>
    <w:rsid w:val="0026587C"/>
    <w:rsid w:val="00266790"/>
    <w:rsid w:val="002673AC"/>
    <w:rsid w:val="0026753D"/>
    <w:rsid w:val="00267E5F"/>
    <w:rsid w:val="002715F7"/>
    <w:rsid w:val="00272023"/>
    <w:rsid w:val="002734AD"/>
    <w:rsid w:val="00275B58"/>
    <w:rsid w:val="002768F0"/>
    <w:rsid w:val="00277183"/>
    <w:rsid w:val="00280177"/>
    <w:rsid w:val="00280774"/>
    <w:rsid w:val="002819AD"/>
    <w:rsid w:val="00281D83"/>
    <w:rsid w:val="00282C7D"/>
    <w:rsid w:val="00284C5E"/>
    <w:rsid w:val="00284F64"/>
    <w:rsid w:val="00285A96"/>
    <w:rsid w:val="00285BFE"/>
    <w:rsid w:val="0028704A"/>
    <w:rsid w:val="00290264"/>
    <w:rsid w:val="002909FC"/>
    <w:rsid w:val="00292FE1"/>
    <w:rsid w:val="0029300D"/>
    <w:rsid w:val="002931C8"/>
    <w:rsid w:val="002937ED"/>
    <w:rsid w:val="00293F9F"/>
    <w:rsid w:val="002945FC"/>
    <w:rsid w:val="00294AEF"/>
    <w:rsid w:val="00295020"/>
    <w:rsid w:val="00295942"/>
    <w:rsid w:val="00295C9C"/>
    <w:rsid w:val="00295D39"/>
    <w:rsid w:val="0029765F"/>
    <w:rsid w:val="00297A24"/>
    <w:rsid w:val="002A233F"/>
    <w:rsid w:val="002A485E"/>
    <w:rsid w:val="002A5DB9"/>
    <w:rsid w:val="002A7940"/>
    <w:rsid w:val="002A7B40"/>
    <w:rsid w:val="002B04BF"/>
    <w:rsid w:val="002B067F"/>
    <w:rsid w:val="002B0A6D"/>
    <w:rsid w:val="002B0BCA"/>
    <w:rsid w:val="002B32E9"/>
    <w:rsid w:val="002B3DC4"/>
    <w:rsid w:val="002B52EB"/>
    <w:rsid w:val="002B60C6"/>
    <w:rsid w:val="002B7276"/>
    <w:rsid w:val="002B73FF"/>
    <w:rsid w:val="002B7F08"/>
    <w:rsid w:val="002C0975"/>
    <w:rsid w:val="002C1B71"/>
    <w:rsid w:val="002C342C"/>
    <w:rsid w:val="002C3E9B"/>
    <w:rsid w:val="002C51FA"/>
    <w:rsid w:val="002C62E0"/>
    <w:rsid w:val="002C6D64"/>
    <w:rsid w:val="002C714B"/>
    <w:rsid w:val="002C7935"/>
    <w:rsid w:val="002C7F18"/>
    <w:rsid w:val="002D0487"/>
    <w:rsid w:val="002D2682"/>
    <w:rsid w:val="002D2839"/>
    <w:rsid w:val="002D3352"/>
    <w:rsid w:val="002D46B9"/>
    <w:rsid w:val="002D4AB1"/>
    <w:rsid w:val="002D4D20"/>
    <w:rsid w:val="002D6F7A"/>
    <w:rsid w:val="002E0FE3"/>
    <w:rsid w:val="002E2368"/>
    <w:rsid w:val="002E2A68"/>
    <w:rsid w:val="002E2C86"/>
    <w:rsid w:val="002E46DA"/>
    <w:rsid w:val="002E4A49"/>
    <w:rsid w:val="002E5AFE"/>
    <w:rsid w:val="002E5D67"/>
    <w:rsid w:val="002E679B"/>
    <w:rsid w:val="002E7452"/>
    <w:rsid w:val="002F02C7"/>
    <w:rsid w:val="002F096E"/>
    <w:rsid w:val="002F11CC"/>
    <w:rsid w:val="002F2B7D"/>
    <w:rsid w:val="002F2EA1"/>
    <w:rsid w:val="002F2EF0"/>
    <w:rsid w:val="002F3D4E"/>
    <w:rsid w:val="002F44C3"/>
    <w:rsid w:val="002F4CBF"/>
    <w:rsid w:val="002F5684"/>
    <w:rsid w:val="002F5898"/>
    <w:rsid w:val="002F6117"/>
    <w:rsid w:val="002F6B71"/>
    <w:rsid w:val="002F7505"/>
    <w:rsid w:val="002F7568"/>
    <w:rsid w:val="0030019C"/>
    <w:rsid w:val="00303BDA"/>
    <w:rsid w:val="00304B2F"/>
    <w:rsid w:val="00304EFC"/>
    <w:rsid w:val="00305238"/>
    <w:rsid w:val="00307763"/>
    <w:rsid w:val="00307827"/>
    <w:rsid w:val="00310EEA"/>
    <w:rsid w:val="0031143A"/>
    <w:rsid w:val="0031153B"/>
    <w:rsid w:val="00311928"/>
    <w:rsid w:val="00311DD1"/>
    <w:rsid w:val="00311F94"/>
    <w:rsid w:val="00312208"/>
    <w:rsid w:val="00314052"/>
    <w:rsid w:val="00314416"/>
    <w:rsid w:val="00316DB8"/>
    <w:rsid w:val="00317D45"/>
    <w:rsid w:val="00321180"/>
    <w:rsid w:val="00322E78"/>
    <w:rsid w:val="00322E8A"/>
    <w:rsid w:val="00322EBD"/>
    <w:rsid w:val="00325072"/>
    <w:rsid w:val="00325CB2"/>
    <w:rsid w:val="00326264"/>
    <w:rsid w:val="0032626F"/>
    <w:rsid w:val="00327168"/>
    <w:rsid w:val="00327452"/>
    <w:rsid w:val="0032771C"/>
    <w:rsid w:val="00330AC4"/>
    <w:rsid w:val="003313BE"/>
    <w:rsid w:val="00333353"/>
    <w:rsid w:val="003339D6"/>
    <w:rsid w:val="00334622"/>
    <w:rsid w:val="00335F26"/>
    <w:rsid w:val="00335F34"/>
    <w:rsid w:val="00336183"/>
    <w:rsid w:val="00336413"/>
    <w:rsid w:val="003364ED"/>
    <w:rsid w:val="003368CC"/>
    <w:rsid w:val="003372E7"/>
    <w:rsid w:val="00340C49"/>
    <w:rsid w:val="003411D4"/>
    <w:rsid w:val="003417BC"/>
    <w:rsid w:val="00341BB1"/>
    <w:rsid w:val="00341CF6"/>
    <w:rsid w:val="00342053"/>
    <w:rsid w:val="00342785"/>
    <w:rsid w:val="003432EA"/>
    <w:rsid w:val="00344E4C"/>
    <w:rsid w:val="003470C8"/>
    <w:rsid w:val="00347DB7"/>
    <w:rsid w:val="0035016C"/>
    <w:rsid w:val="0035351B"/>
    <w:rsid w:val="003537BE"/>
    <w:rsid w:val="003539DB"/>
    <w:rsid w:val="00356965"/>
    <w:rsid w:val="00356D83"/>
    <w:rsid w:val="0036090A"/>
    <w:rsid w:val="0036243E"/>
    <w:rsid w:val="00364F61"/>
    <w:rsid w:val="00365B0A"/>
    <w:rsid w:val="00366FF1"/>
    <w:rsid w:val="0036763C"/>
    <w:rsid w:val="00370382"/>
    <w:rsid w:val="003715CF"/>
    <w:rsid w:val="003725A5"/>
    <w:rsid w:val="0037319B"/>
    <w:rsid w:val="00373A8D"/>
    <w:rsid w:val="00374E1C"/>
    <w:rsid w:val="0037579D"/>
    <w:rsid w:val="003763BD"/>
    <w:rsid w:val="003773E4"/>
    <w:rsid w:val="0038042E"/>
    <w:rsid w:val="00382CD9"/>
    <w:rsid w:val="00383964"/>
    <w:rsid w:val="00383B86"/>
    <w:rsid w:val="00383EE9"/>
    <w:rsid w:val="00383F13"/>
    <w:rsid w:val="00384391"/>
    <w:rsid w:val="00384455"/>
    <w:rsid w:val="003846BA"/>
    <w:rsid w:val="00384C35"/>
    <w:rsid w:val="00387233"/>
    <w:rsid w:val="003877FD"/>
    <w:rsid w:val="00390003"/>
    <w:rsid w:val="003908FF"/>
    <w:rsid w:val="00390B48"/>
    <w:rsid w:val="00392272"/>
    <w:rsid w:val="003935F0"/>
    <w:rsid w:val="00394AE9"/>
    <w:rsid w:val="003962AB"/>
    <w:rsid w:val="00397557"/>
    <w:rsid w:val="00397C4A"/>
    <w:rsid w:val="003A1BF0"/>
    <w:rsid w:val="003A20D3"/>
    <w:rsid w:val="003A39A1"/>
    <w:rsid w:val="003A3ADC"/>
    <w:rsid w:val="003A47EC"/>
    <w:rsid w:val="003A6748"/>
    <w:rsid w:val="003B0842"/>
    <w:rsid w:val="003B128E"/>
    <w:rsid w:val="003B3774"/>
    <w:rsid w:val="003B38AB"/>
    <w:rsid w:val="003B52DC"/>
    <w:rsid w:val="003B6886"/>
    <w:rsid w:val="003B68B0"/>
    <w:rsid w:val="003B6E11"/>
    <w:rsid w:val="003B75B8"/>
    <w:rsid w:val="003B7EF6"/>
    <w:rsid w:val="003C0F60"/>
    <w:rsid w:val="003C22E6"/>
    <w:rsid w:val="003C23BC"/>
    <w:rsid w:val="003C450E"/>
    <w:rsid w:val="003C4E59"/>
    <w:rsid w:val="003C5663"/>
    <w:rsid w:val="003C5C3D"/>
    <w:rsid w:val="003C65F2"/>
    <w:rsid w:val="003C7E4E"/>
    <w:rsid w:val="003D134F"/>
    <w:rsid w:val="003D13D4"/>
    <w:rsid w:val="003D26C1"/>
    <w:rsid w:val="003D28D1"/>
    <w:rsid w:val="003D2E3C"/>
    <w:rsid w:val="003D34C2"/>
    <w:rsid w:val="003D3565"/>
    <w:rsid w:val="003D37FD"/>
    <w:rsid w:val="003D5537"/>
    <w:rsid w:val="003D67E9"/>
    <w:rsid w:val="003D6E84"/>
    <w:rsid w:val="003D768E"/>
    <w:rsid w:val="003E2064"/>
    <w:rsid w:val="003E22AC"/>
    <w:rsid w:val="003E263D"/>
    <w:rsid w:val="003E4023"/>
    <w:rsid w:val="003E4330"/>
    <w:rsid w:val="003E4888"/>
    <w:rsid w:val="003E4BCC"/>
    <w:rsid w:val="003E5D04"/>
    <w:rsid w:val="003E77C4"/>
    <w:rsid w:val="003F0006"/>
    <w:rsid w:val="003F0F6A"/>
    <w:rsid w:val="003F0FD7"/>
    <w:rsid w:val="003F1D07"/>
    <w:rsid w:val="003F31FB"/>
    <w:rsid w:val="003F7089"/>
    <w:rsid w:val="003F7E14"/>
    <w:rsid w:val="004000AA"/>
    <w:rsid w:val="00400494"/>
    <w:rsid w:val="004014CB"/>
    <w:rsid w:val="00401F32"/>
    <w:rsid w:val="004048C2"/>
    <w:rsid w:val="00405874"/>
    <w:rsid w:val="00410564"/>
    <w:rsid w:val="00410748"/>
    <w:rsid w:val="0041162C"/>
    <w:rsid w:val="00412766"/>
    <w:rsid w:val="00412D1C"/>
    <w:rsid w:val="00413BA6"/>
    <w:rsid w:val="00413CB6"/>
    <w:rsid w:val="00413F40"/>
    <w:rsid w:val="00414AD8"/>
    <w:rsid w:val="00414D32"/>
    <w:rsid w:val="00415E27"/>
    <w:rsid w:val="00416FCE"/>
    <w:rsid w:val="00417604"/>
    <w:rsid w:val="004208DC"/>
    <w:rsid w:val="004217FF"/>
    <w:rsid w:val="00421D84"/>
    <w:rsid w:val="00421EC7"/>
    <w:rsid w:val="00423414"/>
    <w:rsid w:val="004237E6"/>
    <w:rsid w:val="004243C8"/>
    <w:rsid w:val="00424DB2"/>
    <w:rsid w:val="004257FC"/>
    <w:rsid w:val="00427D37"/>
    <w:rsid w:val="0043238F"/>
    <w:rsid w:val="00433BC4"/>
    <w:rsid w:val="00434368"/>
    <w:rsid w:val="004353BD"/>
    <w:rsid w:val="00435C07"/>
    <w:rsid w:val="00436991"/>
    <w:rsid w:val="00437CEE"/>
    <w:rsid w:val="004403B4"/>
    <w:rsid w:val="004409C1"/>
    <w:rsid w:val="00441FAE"/>
    <w:rsid w:val="00442DE3"/>
    <w:rsid w:val="00445948"/>
    <w:rsid w:val="004466B2"/>
    <w:rsid w:val="00446738"/>
    <w:rsid w:val="00447182"/>
    <w:rsid w:val="00447290"/>
    <w:rsid w:val="0045001E"/>
    <w:rsid w:val="00450295"/>
    <w:rsid w:val="00450838"/>
    <w:rsid w:val="00450FC1"/>
    <w:rsid w:val="00451BF3"/>
    <w:rsid w:val="0045246E"/>
    <w:rsid w:val="004527B8"/>
    <w:rsid w:val="00452BF1"/>
    <w:rsid w:val="004559B9"/>
    <w:rsid w:val="004561E3"/>
    <w:rsid w:val="00460A8D"/>
    <w:rsid w:val="004612ED"/>
    <w:rsid w:val="00461433"/>
    <w:rsid w:val="004621FB"/>
    <w:rsid w:val="00462348"/>
    <w:rsid w:val="00463ECE"/>
    <w:rsid w:val="00464048"/>
    <w:rsid w:val="0046574D"/>
    <w:rsid w:val="00465770"/>
    <w:rsid w:val="00465BA9"/>
    <w:rsid w:val="00465E59"/>
    <w:rsid w:val="004660C0"/>
    <w:rsid w:val="004661EF"/>
    <w:rsid w:val="004663A0"/>
    <w:rsid w:val="004705C3"/>
    <w:rsid w:val="004706CB"/>
    <w:rsid w:val="00471A8D"/>
    <w:rsid w:val="00471CAF"/>
    <w:rsid w:val="00472DA1"/>
    <w:rsid w:val="004731A0"/>
    <w:rsid w:val="00473C69"/>
    <w:rsid w:val="00474777"/>
    <w:rsid w:val="0047533F"/>
    <w:rsid w:val="00476287"/>
    <w:rsid w:val="004801B3"/>
    <w:rsid w:val="00480A68"/>
    <w:rsid w:val="00480D21"/>
    <w:rsid w:val="00481989"/>
    <w:rsid w:val="00483138"/>
    <w:rsid w:val="00483A64"/>
    <w:rsid w:val="00483F10"/>
    <w:rsid w:val="00484D48"/>
    <w:rsid w:val="0048556D"/>
    <w:rsid w:val="00490042"/>
    <w:rsid w:val="00491479"/>
    <w:rsid w:val="00491920"/>
    <w:rsid w:val="00493F1D"/>
    <w:rsid w:val="0049432E"/>
    <w:rsid w:val="00494440"/>
    <w:rsid w:val="004944D5"/>
    <w:rsid w:val="004957CB"/>
    <w:rsid w:val="00495F0F"/>
    <w:rsid w:val="0049603E"/>
    <w:rsid w:val="00496065"/>
    <w:rsid w:val="00496548"/>
    <w:rsid w:val="00496AEF"/>
    <w:rsid w:val="00497135"/>
    <w:rsid w:val="004975DB"/>
    <w:rsid w:val="00497913"/>
    <w:rsid w:val="00497E46"/>
    <w:rsid w:val="004A011F"/>
    <w:rsid w:val="004A0372"/>
    <w:rsid w:val="004A07B9"/>
    <w:rsid w:val="004A1456"/>
    <w:rsid w:val="004A3071"/>
    <w:rsid w:val="004A31FE"/>
    <w:rsid w:val="004A3240"/>
    <w:rsid w:val="004A3272"/>
    <w:rsid w:val="004A4680"/>
    <w:rsid w:val="004A5ED8"/>
    <w:rsid w:val="004A5F23"/>
    <w:rsid w:val="004A6256"/>
    <w:rsid w:val="004A6669"/>
    <w:rsid w:val="004A6AEE"/>
    <w:rsid w:val="004A6C0B"/>
    <w:rsid w:val="004A7EA5"/>
    <w:rsid w:val="004B04D8"/>
    <w:rsid w:val="004B05CC"/>
    <w:rsid w:val="004B1395"/>
    <w:rsid w:val="004B34BD"/>
    <w:rsid w:val="004B4E29"/>
    <w:rsid w:val="004B4EE6"/>
    <w:rsid w:val="004B6721"/>
    <w:rsid w:val="004C1E42"/>
    <w:rsid w:val="004C2BE3"/>
    <w:rsid w:val="004C377A"/>
    <w:rsid w:val="004C515C"/>
    <w:rsid w:val="004C5B91"/>
    <w:rsid w:val="004C6CDA"/>
    <w:rsid w:val="004D1264"/>
    <w:rsid w:val="004D19DC"/>
    <w:rsid w:val="004D1D3A"/>
    <w:rsid w:val="004D2359"/>
    <w:rsid w:val="004D39CB"/>
    <w:rsid w:val="004D4EBA"/>
    <w:rsid w:val="004D6331"/>
    <w:rsid w:val="004D6D53"/>
    <w:rsid w:val="004D737A"/>
    <w:rsid w:val="004E01DB"/>
    <w:rsid w:val="004E0E19"/>
    <w:rsid w:val="004E13E8"/>
    <w:rsid w:val="004E1E61"/>
    <w:rsid w:val="004E388A"/>
    <w:rsid w:val="004E4267"/>
    <w:rsid w:val="004E50D1"/>
    <w:rsid w:val="004E5D60"/>
    <w:rsid w:val="004E78C2"/>
    <w:rsid w:val="004F0972"/>
    <w:rsid w:val="004F0973"/>
    <w:rsid w:val="004F0AA7"/>
    <w:rsid w:val="004F0FB8"/>
    <w:rsid w:val="004F13E9"/>
    <w:rsid w:val="004F2096"/>
    <w:rsid w:val="004F3A64"/>
    <w:rsid w:val="004F3C28"/>
    <w:rsid w:val="004F4825"/>
    <w:rsid w:val="004F4BF6"/>
    <w:rsid w:val="004F5C3F"/>
    <w:rsid w:val="004F652D"/>
    <w:rsid w:val="004F689C"/>
    <w:rsid w:val="004F7BA7"/>
    <w:rsid w:val="005005C2"/>
    <w:rsid w:val="0050070C"/>
    <w:rsid w:val="005022AE"/>
    <w:rsid w:val="0050382D"/>
    <w:rsid w:val="00503CE6"/>
    <w:rsid w:val="00504598"/>
    <w:rsid w:val="00504D0C"/>
    <w:rsid w:val="00507993"/>
    <w:rsid w:val="00507CEB"/>
    <w:rsid w:val="0051020F"/>
    <w:rsid w:val="00513297"/>
    <w:rsid w:val="005139C3"/>
    <w:rsid w:val="005145B1"/>
    <w:rsid w:val="00514A02"/>
    <w:rsid w:val="00515F78"/>
    <w:rsid w:val="005168ED"/>
    <w:rsid w:val="00516A8E"/>
    <w:rsid w:val="005172E3"/>
    <w:rsid w:val="00517E8D"/>
    <w:rsid w:val="00520A19"/>
    <w:rsid w:val="00520D62"/>
    <w:rsid w:val="005214C6"/>
    <w:rsid w:val="0052177B"/>
    <w:rsid w:val="00521E5B"/>
    <w:rsid w:val="00525526"/>
    <w:rsid w:val="00525689"/>
    <w:rsid w:val="00526946"/>
    <w:rsid w:val="00526B89"/>
    <w:rsid w:val="00527369"/>
    <w:rsid w:val="00527D0C"/>
    <w:rsid w:val="00527E33"/>
    <w:rsid w:val="0053069B"/>
    <w:rsid w:val="00531167"/>
    <w:rsid w:val="00531346"/>
    <w:rsid w:val="0053173C"/>
    <w:rsid w:val="005322D8"/>
    <w:rsid w:val="00532B5B"/>
    <w:rsid w:val="00535B9C"/>
    <w:rsid w:val="00535F6A"/>
    <w:rsid w:val="00537699"/>
    <w:rsid w:val="00540153"/>
    <w:rsid w:val="005405D4"/>
    <w:rsid w:val="005405EA"/>
    <w:rsid w:val="00541280"/>
    <w:rsid w:val="00541A75"/>
    <w:rsid w:val="0054369C"/>
    <w:rsid w:val="0054398A"/>
    <w:rsid w:val="00544C60"/>
    <w:rsid w:val="00545443"/>
    <w:rsid w:val="00545BC7"/>
    <w:rsid w:val="00545E60"/>
    <w:rsid w:val="005467AB"/>
    <w:rsid w:val="00546DF2"/>
    <w:rsid w:val="005475B6"/>
    <w:rsid w:val="00547E05"/>
    <w:rsid w:val="0055203C"/>
    <w:rsid w:val="0055381A"/>
    <w:rsid w:val="00554196"/>
    <w:rsid w:val="005541F5"/>
    <w:rsid w:val="00555B6F"/>
    <w:rsid w:val="0055683C"/>
    <w:rsid w:val="00556F01"/>
    <w:rsid w:val="00556F15"/>
    <w:rsid w:val="0055789B"/>
    <w:rsid w:val="00563985"/>
    <w:rsid w:val="005646F9"/>
    <w:rsid w:val="00566864"/>
    <w:rsid w:val="0056781B"/>
    <w:rsid w:val="005725CC"/>
    <w:rsid w:val="005729F1"/>
    <w:rsid w:val="00573BB5"/>
    <w:rsid w:val="005749A4"/>
    <w:rsid w:val="00574C9D"/>
    <w:rsid w:val="0057522D"/>
    <w:rsid w:val="005756C9"/>
    <w:rsid w:val="00576055"/>
    <w:rsid w:val="00576336"/>
    <w:rsid w:val="00576470"/>
    <w:rsid w:val="005768F9"/>
    <w:rsid w:val="0058290D"/>
    <w:rsid w:val="00582BEC"/>
    <w:rsid w:val="00583831"/>
    <w:rsid w:val="00584644"/>
    <w:rsid w:val="00585354"/>
    <w:rsid w:val="0058595A"/>
    <w:rsid w:val="00585B2D"/>
    <w:rsid w:val="00586757"/>
    <w:rsid w:val="0059100F"/>
    <w:rsid w:val="00591561"/>
    <w:rsid w:val="00591E73"/>
    <w:rsid w:val="00592185"/>
    <w:rsid w:val="0059499B"/>
    <w:rsid w:val="00594A2F"/>
    <w:rsid w:val="00594EE8"/>
    <w:rsid w:val="005955AC"/>
    <w:rsid w:val="00596C07"/>
    <w:rsid w:val="00596E78"/>
    <w:rsid w:val="00597472"/>
    <w:rsid w:val="00597D78"/>
    <w:rsid w:val="005A12A2"/>
    <w:rsid w:val="005A1D69"/>
    <w:rsid w:val="005A1F91"/>
    <w:rsid w:val="005A20F8"/>
    <w:rsid w:val="005A4D58"/>
    <w:rsid w:val="005A5B06"/>
    <w:rsid w:val="005A5DED"/>
    <w:rsid w:val="005B0180"/>
    <w:rsid w:val="005B12F3"/>
    <w:rsid w:val="005B1563"/>
    <w:rsid w:val="005B2386"/>
    <w:rsid w:val="005B35B9"/>
    <w:rsid w:val="005B35BE"/>
    <w:rsid w:val="005B49F9"/>
    <w:rsid w:val="005B59C4"/>
    <w:rsid w:val="005B59D7"/>
    <w:rsid w:val="005B61DF"/>
    <w:rsid w:val="005B638C"/>
    <w:rsid w:val="005B63B7"/>
    <w:rsid w:val="005B72CE"/>
    <w:rsid w:val="005B791D"/>
    <w:rsid w:val="005B7C9B"/>
    <w:rsid w:val="005C0064"/>
    <w:rsid w:val="005C0B83"/>
    <w:rsid w:val="005C11DC"/>
    <w:rsid w:val="005C205E"/>
    <w:rsid w:val="005C2342"/>
    <w:rsid w:val="005C3280"/>
    <w:rsid w:val="005C3B44"/>
    <w:rsid w:val="005C3DF1"/>
    <w:rsid w:val="005C5C3D"/>
    <w:rsid w:val="005D1A6F"/>
    <w:rsid w:val="005D1E81"/>
    <w:rsid w:val="005D23D8"/>
    <w:rsid w:val="005D262B"/>
    <w:rsid w:val="005D33FE"/>
    <w:rsid w:val="005D3F50"/>
    <w:rsid w:val="005D44F5"/>
    <w:rsid w:val="005D5F9D"/>
    <w:rsid w:val="005D6028"/>
    <w:rsid w:val="005D6052"/>
    <w:rsid w:val="005D69CA"/>
    <w:rsid w:val="005D7648"/>
    <w:rsid w:val="005D7936"/>
    <w:rsid w:val="005E00D6"/>
    <w:rsid w:val="005E0BB9"/>
    <w:rsid w:val="005E0E58"/>
    <w:rsid w:val="005E10E2"/>
    <w:rsid w:val="005E4089"/>
    <w:rsid w:val="005E55E9"/>
    <w:rsid w:val="005E5836"/>
    <w:rsid w:val="005E5A86"/>
    <w:rsid w:val="005E5C8D"/>
    <w:rsid w:val="005E70E9"/>
    <w:rsid w:val="005E7C36"/>
    <w:rsid w:val="005F2CE0"/>
    <w:rsid w:val="005F3E7D"/>
    <w:rsid w:val="005F50BF"/>
    <w:rsid w:val="005F611B"/>
    <w:rsid w:val="005F7C85"/>
    <w:rsid w:val="00600871"/>
    <w:rsid w:val="00600C3A"/>
    <w:rsid w:val="00601F06"/>
    <w:rsid w:val="006036A0"/>
    <w:rsid w:val="00603F74"/>
    <w:rsid w:val="00604549"/>
    <w:rsid w:val="006047BF"/>
    <w:rsid w:val="00604DAB"/>
    <w:rsid w:val="00605705"/>
    <w:rsid w:val="00606090"/>
    <w:rsid w:val="00607543"/>
    <w:rsid w:val="00607E35"/>
    <w:rsid w:val="00610536"/>
    <w:rsid w:val="00612E21"/>
    <w:rsid w:val="00612F9A"/>
    <w:rsid w:val="00613498"/>
    <w:rsid w:val="00615EA5"/>
    <w:rsid w:val="00616DFB"/>
    <w:rsid w:val="0061717D"/>
    <w:rsid w:val="00617274"/>
    <w:rsid w:val="0061772A"/>
    <w:rsid w:val="006206DF"/>
    <w:rsid w:val="0062192E"/>
    <w:rsid w:val="00621A27"/>
    <w:rsid w:val="006227DA"/>
    <w:rsid w:val="00622DCE"/>
    <w:rsid w:val="006232A7"/>
    <w:rsid w:val="0062366E"/>
    <w:rsid w:val="00624EEA"/>
    <w:rsid w:val="00625B8C"/>
    <w:rsid w:val="006264FA"/>
    <w:rsid w:val="006265F2"/>
    <w:rsid w:val="00626897"/>
    <w:rsid w:val="00627AB9"/>
    <w:rsid w:val="00627B95"/>
    <w:rsid w:val="00630097"/>
    <w:rsid w:val="006301EC"/>
    <w:rsid w:val="00630847"/>
    <w:rsid w:val="006321FF"/>
    <w:rsid w:val="0063282C"/>
    <w:rsid w:val="006335C5"/>
    <w:rsid w:val="006344B3"/>
    <w:rsid w:val="006344D2"/>
    <w:rsid w:val="00634A40"/>
    <w:rsid w:val="00635AED"/>
    <w:rsid w:val="006363E2"/>
    <w:rsid w:val="00636D01"/>
    <w:rsid w:val="006371B6"/>
    <w:rsid w:val="00637B4F"/>
    <w:rsid w:val="006423A4"/>
    <w:rsid w:val="006423BD"/>
    <w:rsid w:val="0064427C"/>
    <w:rsid w:val="00644709"/>
    <w:rsid w:val="00645CA7"/>
    <w:rsid w:val="00646574"/>
    <w:rsid w:val="00646AE3"/>
    <w:rsid w:val="00647300"/>
    <w:rsid w:val="00650347"/>
    <w:rsid w:val="00651033"/>
    <w:rsid w:val="006513C4"/>
    <w:rsid w:val="00651A98"/>
    <w:rsid w:val="0065303D"/>
    <w:rsid w:val="006544A2"/>
    <w:rsid w:val="00655085"/>
    <w:rsid w:val="006550F6"/>
    <w:rsid w:val="00655A6B"/>
    <w:rsid w:val="00655DEB"/>
    <w:rsid w:val="006562CE"/>
    <w:rsid w:val="00656B41"/>
    <w:rsid w:val="006570F8"/>
    <w:rsid w:val="00660064"/>
    <w:rsid w:val="006614FD"/>
    <w:rsid w:val="0066364C"/>
    <w:rsid w:val="00663783"/>
    <w:rsid w:val="006645B8"/>
    <w:rsid w:val="00664B20"/>
    <w:rsid w:val="00664D2B"/>
    <w:rsid w:val="00665770"/>
    <w:rsid w:val="00665CFF"/>
    <w:rsid w:val="0066691D"/>
    <w:rsid w:val="00667135"/>
    <w:rsid w:val="006675BF"/>
    <w:rsid w:val="00672EBF"/>
    <w:rsid w:val="00672F48"/>
    <w:rsid w:val="00673008"/>
    <w:rsid w:val="006747E5"/>
    <w:rsid w:val="00675413"/>
    <w:rsid w:val="00677A74"/>
    <w:rsid w:val="00677FF2"/>
    <w:rsid w:val="00681A60"/>
    <w:rsid w:val="00681FAB"/>
    <w:rsid w:val="00683484"/>
    <w:rsid w:val="006851DE"/>
    <w:rsid w:val="006857C8"/>
    <w:rsid w:val="00687D19"/>
    <w:rsid w:val="00691DB2"/>
    <w:rsid w:val="006934F2"/>
    <w:rsid w:val="00693A65"/>
    <w:rsid w:val="00693FA3"/>
    <w:rsid w:val="006956C8"/>
    <w:rsid w:val="00697D01"/>
    <w:rsid w:val="006A0031"/>
    <w:rsid w:val="006A0810"/>
    <w:rsid w:val="006A0FF3"/>
    <w:rsid w:val="006A27F9"/>
    <w:rsid w:val="006A28A2"/>
    <w:rsid w:val="006A28C1"/>
    <w:rsid w:val="006A3B3D"/>
    <w:rsid w:val="006A48D2"/>
    <w:rsid w:val="006A49DA"/>
    <w:rsid w:val="006A5598"/>
    <w:rsid w:val="006A6436"/>
    <w:rsid w:val="006A6D2A"/>
    <w:rsid w:val="006A6E62"/>
    <w:rsid w:val="006B0BDD"/>
    <w:rsid w:val="006B28FB"/>
    <w:rsid w:val="006B2AE5"/>
    <w:rsid w:val="006B3A07"/>
    <w:rsid w:val="006B5343"/>
    <w:rsid w:val="006B5A8F"/>
    <w:rsid w:val="006B7F59"/>
    <w:rsid w:val="006C0C84"/>
    <w:rsid w:val="006C11F8"/>
    <w:rsid w:val="006C1AB4"/>
    <w:rsid w:val="006C475D"/>
    <w:rsid w:val="006C543A"/>
    <w:rsid w:val="006C6BAA"/>
    <w:rsid w:val="006C6C0E"/>
    <w:rsid w:val="006C6F52"/>
    <w:rsid w:val="006C7828"/>
    <w:rsid w:val="006C791F"/>
    <w:rsid w:val="006D2033"/>
    <w:rsid w:val="006D293E"/>
    <w:rsid w:val="006D2E19"/>
    <w:rsid w:val="006D433D"/>
    <w:rsid w:val="006D6137"/>
    <w:rsid w:val="006D7415"/>
    <w:rsid w:val="006D74B0"/>
    <w:rsid w:val="006E0070"/>
    <w:rsid w:val="006E1E10"/>
    <w:rsid w:val="006E609D"/>
    <w:rsid w:val="006E6A24"/>
    <w:rsid w:val="006E7249"/>
    <w:rsid w:val="006E756E"/>
    <w:rsid w:val="006F06A7"/>
    <w:rsid w:val="006F181E"/>
    <w:rsid w:val="006F2AF6"/>
    <w:rsid w:val="006F4CD1"/>
    <w:rsid w:val="006F53FE"/>
    <w:rsid w:val="006F59B1"/>
    <w:rsid w:val="006F64B6"/>
    <w:rsid w:val="006F7429"/>
    <w:rsid w:val="006F7E1F"/>
    <w:rsid w:val="007002C8"/>
    <w:rsid w:val="0070252A"/>
    <w:rsid w:val="007035FB"/>
    <w:rsid w:val="0070373B"/>
    <w:rsid w:val="00703FBC"/>
    <w:rsid w:val="00705D23"/>
    <w:rsid w:val="00705FEE"/>
    <w:rsid w:val="00706203"/>
    <w:rsid w:val="00707D18"/>
    <w:rsid w:val="00707F03"/>
    <w:rsid w:val="00710124"/>
    <w:rsid w:val="007112FD"/>
    <w:rsid w:val="007121ED"/>
    <w:rsid w:val="007122CC"/>
    <w:rsid w:val="00715076"/>
    <w:rsid w:val="00715E01"/>
    <w:rsid w:val="0071727E"/>
    <w:rsid w:val="007173BC"/>
    <w:rsid w:val="00721348"/>
    <w:rsid w:val="007217C7"/>
    <w:rsid w:val="00721D2E"/>
    <w:rsid w:val="007227DF"/>
    <w:rsid w:val="00722C7A"/>
    <w:rsid w:val="00723F21"/>
    <w:rsid w:val="007306C7"/>
    <w:rsid w:val="00731334"/>
    <w:rsid w:val="0073207C"/>
    <w:rsid w:val="007321F8"/>
    <w:rsid w:val="0073290E"/>
    <w:rsid w:val="007329EA"/>
    <w:rsid w:val="00732F8E"/>
    <w:rsid w:val="00733155"/>
    <w:rsid w:val="007341DF"/>
    <w:rsid w:val="0073492B"/>
    <w:rsid w:val="00740430"/>
    <w:rsid w:val="00740F12"/>
    <w:rsid w:val="00741216"/>
    <w:rsid w:val="007419E1"/>
    <w:rsid w:val="00741AA7"/>
    <w:rsid w:val="00742DAE"/>
    <w:rsid w:val="00743767"/>
    <w:rsid w:val="00743D95"/>
    <w:rsid w:val="0074610F"/>
    <w:rsid w:val="00747D35"/>
    <w:rsid w:val="007500E2"/>
    <w:rsid w:val="00750234"/>
    <w:rsid w:val="00750827"/>
    <w:rsid w:val="00750E7A"/>
    <w:rsid w:val="00751B86"/>
    <w:rsid w:val="00753196"/>
    <w:rsid w:val="00753AD1"/>
    <w:rsid w:val="00755051"/>
    <w:rsid w:val="00760581"/>
    <w:rsid w:val="00760D40"/>
    <w:rsid w:val="007615E3"/>
    <w:rsid w:val="007622E2"/>
    <w:rsid w:val="00763A36"/>
    <w:rsid w:val="007652B9"/>
    <w:rsid w:val="00765375"/>
    <w:rsid w:val="00766F0C"/>
    <w:rsid w:val="00770084"/>
    <w:rsid w:val="00770F67"/>
    <w:rsid w:val="0077106D"/>
    <w:rsid w:val="007717A2"/>
    <w:rsid w:val="00771EDE"/>
    <w:rsid w:val="00773427"/>
    <w:rsid w:val="0077368E"/>
    <w:rsid w:val="00773CE3"/>
    <w:rsid w:val="007757AC"/>
    <w:rsid w:val="00781795"/>
    <w:rsid w:val="007829B5"/>
    <w:rsid w:val="00783B42"/>
    <w:rsid w:val="00783E61"/>
    <w:rsid w:val="00787BEE"/>
    <w:rsid w:val="00790AA6"/>
    <w:rsid w:val="00790D08"/>
    <w:rsid w:val="007911AD"/>
    <w:rsid w:val="00791279"/>
    <w:rsid w:val="00791E62"/>
    <w:rsid w:val="00792207"/>
    <w:rsid w:val="00792688"/>
    <w:rsid w:val="0079288C"/>
    <w:rsid w:val="00793AA7"/>
    <w:rsid w:val="007941F0"/>
    <w:rsid w:val="0079594F"/>
    <w:rsid w:val="0079637D"/>
    <w:rsid w:val="00796949"/>
    <w:rsid w:val="007A05B3"/>
    <w:rsid w:val="007A1AE3"/>
    <w:rsid w:val="007A2C66"/>
    <w:rsid w:val="007A3BE1"/>
    <w:rsid w:val="007A4985"/>
    <w:rsid w:val="007A5448"/>
    <w:rsid w:val="007A60CF"/>
    <w:rsid w:val="007A63BB"/>
    <w:rsid w:val="007A64CB"/>
    <w:rsid w:val="007A79D5"/>
    <w:rsid w:val="007B0327"/>
    <w:rsid w:val="007B03F4"/>
    <w:rsid w:val="007B0820"/>
    <w:rsid w:val="007B2179"/>
    <w:rsid w:val="007B38F0"/>
    <w:rsid w:val="007B3B7A"/>
    <w:rsid w:val="007B3EBB"/>
    <w:rsid w:val="007B426D"/>
    <w:rsid w:val="007B4406"/>
    <w:rsid w:val="007B4DE8"/>
    <w:rsid w:val="007B5C4A"/>
    <w:rsid w:val="007B7252"/>
    <w:rsid w:val="007C04BB"/>
    <w:rsid w:val="007C07BC"/>
    <w:rsid w:val="007C0BE2"/>
    <w:rsid w:val="007C0EAE"/>
    <w:rsid w:val="007C5149"/>
    <w:rsid w:val="007C5480"/>
    <w:rsid w:val="007C61D2"/>
    <w:rsid w:val="007C70A1"/>
    <w:rsid w:val="007C7A59"/>
    <w:rsid w:val="007C7FD2"/>
    <w:rsid w:val="007D0D1F"/>
    <w:rsid w:val="007D0F80"/>
    <w:rsid w:val="007D2865"/>
    <w:rsid w:val="007D4C06"/>
    <w:rsid w:val="007D50E7"/>
    <w:rsid w:val="007D5E48"/>
    <w:rsid w:val="007E2F9A"/>
    <w:rsid w:val="007E384D"/>
    <w:rsid w:val="007E4495"/>
    <w:rsid w:val="007E49C5"/>
    <w:rsid w:val="007E4E54"/>
    <w:rsid w:val="007E4FB6"/>
    <w:rsid w:val="007E6818"/>
    <w:rsid w:val="007E7649"/>
    <w:rsid w:val="007F167A"/>
    <w:rsid w:val="007F1D4C"/>
    <w:rsid w:val="007F237E"/>
    <w:rsid w:val="007F3811"/>
    <w:rsid w:val="007F3B43"/>
    <w:rsid w:val="007F576A"/>
    <w:rsid w:val="007F5CF1"/>
    <w:rsid w:val="007F7600"/>
    <w:rsid w:val="0080034D"/>
    <w:rsid w:val="008015BD"/>
    <w:rsid w:val="008017AA"/>
    <w:rsid w:val="00802EDB"/>
    <w:rsid w:val="00803C16"/>
    <w:rsid w:val="0080488A"/>
    <w:rsid w:val="00804C52"/>
    <w:rsid w:val="00804C66"/>
    <w:rsid w:val="00804D90"/>
    <w:rsid w:val="00806A40"/>
    <w:rsid w:val="00807027"/>
    <w:rsid w:val="00811F81"/>
    <w:rsid w:val="008131B6"/>
    <w:rsid w:val="00813B73"/>
    <w:rsid w:val="00816172"/>
    <w:rsid w:val="00816949"/>
    <w:rsid w:val="008171CA"/>
    <w:rsid w:val="008205BB"/>
    <w:rsid w:val="00822419"/>
    <w:rsid w:val="0082436D"/>
    <w:rsid w:val="00824B48"/>
    <w:rsid w:val="00825369"/>
    <w:rsid w:val="00826374"/>
    <w:rsid w:val="008263C4"/>
    <w:rsid w:val="00830ECA"/>
    <w:rsid w:val="00831592"/>
    <w:rsid w:val="00831AF6"/>
    <w:rsid w:val="00831F6D"/>
    <w:rsid w:val="008334ED"/>
    <w:rsid w:val="00834988"/>
    <w:rsid w:val="0083683D"/>
    <w:rsid w:val="00841788"/>
    <w:rsid w:val="00841C21"/>
    <w:rsid w:val="00841C74"/>
    <w:rsid w:val="00842107"/>
    <w:rsid w:val="00842D0D"/>
    <w:rsid w:val="0084323A"/>
    <w:rsid w:val="00843857"/>
    <w:rsid w:val="00845B90"/>
    <w:rsid w:val="00846B57"/>
    <w:rsid w:val="00847014"/>
    <w:rsid w:val="00847470"/>
    <w:rsid w:val="00847B9C"/>
    <w:rsid w:val="00850AC8"/>
    <w:rsid w:val="00850F43"/>
    <w:rsid w:val="008518DE"/>
    <w:rsid w:val="00853327"/>
    <w:rsid w:val="00853476"/>
    <w:rsid w:val="00854558"/>
    <w:rsid w:val="00854D4F"/>
    <w:rsid w:val="00854DF0"/>
    <w:rsid w:val="00856846"/>
    <w:rsid w:val="00861182"/>
    <w:rsid w:val="00861200"/>
    <w:rsid w:val="00862884"/>
    <w:rsid w:val="00863877"/>
    <w:rsid w:val="00865915"/>
    <w:rsid w:val="00866F26"/>
    <w:rsid w:val="008676D6"/>
    <w:rsid w:val="00867EEF"/>
    <w:rsid w:val="0087365F"/>
    <w:rsid w:val="0087374C"/>
    <w:rsid w:val="008737C8"/>
    <w:rsid w:val="00873E22"/>
    <w:rsid w:val="00875DE9"/>
    <w:rsid w:val="00876EB9"/>
    <w:rsid w:val="008777F6"/>
    <w:rsid w:val="008831AA"/>
    <w:rsid w:val="008835F1"/>
    <w:rsid w:val="00883882"/>
    <w:rsid w:val="00884ECF"/>
    <w:rsid w:val="0088555C"/>
    <w:rsid w:val="0088623C"/>
    <w:rsid w:val="008901D5"/>
    <w:rsid w:val="00891646"/>
    <w:rsid w:val="008922E3"/>
    <w:rsid w:val="008930AA"/>
    <w:rsid w:val="008957C0"/>
    <w:rsid w:val="00897F11"/>
    <w:rsid w:val="008A0D7D"/>
    <w:rsid w:val="008A24D1"/>
    <w:rsid w:val="008A2546"/>
    <w:rsid w:val="008A55A0"/>
    <w:rsid w:val="008A781C"/>
    <w:rsid w:val="008A7B40"/>
    <w:rsid w:val="008A7E79"/>
    <w:rsid w:val="008B14AB"/>
    <w:rsid w:val="008B1C7B"/>
    <w:rsid w:val="008B248C"/>
    <w:rsid w:val="008B3D73"/>
    <w:rsid w:val="008B56C0"/>
    <w:rsid w:val="008B5FD5"/>
    <w:rsid w:val="008B71A3"/>
    <w:rsid w:val="008B755E"/>
    <w:rsid w:val="008C04C9"/>
    <w:rsid w:val="008C1C14"/>
    <w:rsid w:val="008C2AD6"/>
    <w:rsid w:val="008C38BE"/>
    <w:rsid w:val="008C3972"/>
    <w:rsid w:val="008C4770"/>
    <w:rsid w:val="008C4C37"/>
    <w:rsid w:val="008C61FB"/>
    <w:rsid w:val="008C6C6D"/>
    <w:rsid w:val="008C7B37"/>
    <w:rsid w:val="008C7C96"/>
    <w:rsid w:val="008D05A6"/>
    <w:rsid w:val="008D11A9"/>
    <w:rsid w:val="008D2529"/>
    <w:rsid w:val="008D2F5A"/>
    <w:rsid w:val="008D5476"/>
    <w:rsid w:val="008D5499"/>
    <w:rsid w:val="008D5E35"/>
    <w:rsid w:val="008D659C"/>
    <w:rsid w:val="008D70FB"/>
    <w:rsid w:val="008D79AD"/>
    <w:rsid w:val="008D7FA6"/>
    <w:rsid w:val="008E0FF7"/>
    <w:rsid w:val="008E2031"/>
    <w:rsid w:val="008E295A"/>
    <w:rsid w:val="008E3C2C"/>
    <w:rsid w:val="008E54B5"/>
    <w:rsid w:val="008E5F4D"/>
    <w:rsid w:val="008E62ED"/>
    <w:rsid w:val="008E78CD"/>
    <w:rsid w:val="008E78F0"/>
    <w:rsid w:val="008F006D"/>
    <w:rsid w:val="008F046D"/>
    <w:rsid w:val="008F08AC"/>
    <w:rsid w:val="008F11F6"/>
    <w:rsid w:val="008F2C07"/>
    <w:rsid w:val="008F335F"/>
    <w:rsid w:val="008F4188"/>
    <w:rsid w:val="008F476D"/>
    <w:rsid w:val="008F47A0"/>
    <w:rsid w:val="008F4A7B"/>
    <w:rsid w:val="008F55CA"/>
    <w:rsid w:val="008F5B80"/>
    <w:rsid w:val="00900F2F"/>
    <w:rsid w:val="00901405"/>
    <w:rsid w:val="009016F3"/>
    <w:rsid w:val="009038E6"/>
    <w:rsid w:val="0090548E"/>
    <w:rsid w:val="00906BEF"/>
    <w:rsid w:val="009072A7"/>
    <w:rsid w:val="00907E9E"/>
    <w:rsid w:val="0091070F"/>
    <w:rsid w:val="00910D54"/>
    <w:rsid w:val="009110B0"/>
    <w:rsid w:val="00911170"/>
    <w:rsid w:val="00911230"/>
    <w:rsid w:val="00913753"/>
    <w:rsid w:val="00913782"/>
    <w:rsid w:val="0091417A"/>
    <w:rsid w:val="009147F9"/>
    <w:rsid w:val="00915023"/>
    <w:rsid w:val="00915E84"/>
    <w:rsid w:val="009169BD"/>
    <w:rsid w:val="00916F3A"/>
    <w:rsid w:val="009172E4"/>
    <w:rsid w:val="009172FB"/>
    <w:rsid w:val="00917FB0"/>
    <w:rsid w:val="00920C0E"/>
    <w:rsid w:val="00921470"/>
    <w:rsid w:val="0092176B"/>
    <w:rsid w:val="00922D17"/>
    <w:rsid w:val="00923EEC"/>
    <w:rsid w:val="0092564F"/>
    <w:rsid w:val="00925B5A"/>
    <w:rsid w:val="00926AB0"/>
    <w:rsid w:val="0092742A"/>
    <w:rsid w:val="00927829"/>
    <w:rsid w:val="00927A7D"/>
    <w:rsid w:val="00927AC3"/>
    <w:rsid w:val="009319FF"/>
    <w:rsid w:val="009329C5"/>
    <w:rsid w:val="009339DA"/>
    <w:rsid w:val="00933F93"/>
    <w:rsid w:val="009340AE"/>
    <w:rsid w:val="0093561F"/>
    <w:rsid w:val="0093565E"/>
    <w:rsid w:val="00935741"/>
    <w:rsid w:val="00936208"/>
    <w:rsid w:val="00936EE6"/>
    <w:rsid w:val="00937CAE"/>
    <w:rsid w:val="0094215C"/>
    <w:rsid w:val="0094294A"/>
    <w:rsid w:val="0094360C"/>
    <w:rsid w:val="00944A6C"/>
    <w:rsid w:val="00946D48"/>
    <w:rsid w:val="0095469E"/>
    <w:rsid w:val="009546C7"/>
    <w:rsid w:val="00954C4A"/>
    <w:rsid w:val="00955616"/>
    <w:rsid w:val="00956850"/>
    <w:rsid w:val="009568CE"/>
    <w:rsid w:val="009600A7"/>
    <w:rsid w:val="00960565"/>
    <w:rsid w:val="009606DB"/>
    <w:rsid w:val="009620F3"/>
    <w:rsid w:val="0096232C"/>
    <w:rsid w:val="00962524"/>
    <w:rsid w:val="00963B48"/>
    <w:rsid w:val="00964F64"/>
    <w:rsid w:val="00967EEC"/>
    <w:rsid w:val="00970919"/>
    <w:rsid w:val="00971601"/>
    <w:rsid w:val="00972825"/>
    <w:rsid w:val="009746DD"/>
    <w:rsid w:val="0097711D"/>
    <w:rsid w:val="00977355"/>
    <w:rsid w:val="00980F87"/>
    <w:rsid w:val="00981117"/>
    <w:rsid w:val="009818D5"/>
    <w:rsid w:val="00983B2F"/>
    <w:rsid w:val="009841CB"/>
    <w:rsid w:val="009844FD"/>
    <w:rsid w:val="0098499B"/>
    <w:rsid w:val="00984F16"/>
    <w:rsid w:val="009873F8"/>
    <w:rsid w:val="0099039F"/>
    <w:rsid w:val="0099066F"/>
    <w:rsid w:val="009906A0"/>
    <w:rsid w:val="009908AC"/>
    <w:rsid w:val="009922B9"/>
    <w:rsid w:val="00993165"/>
    <w:rsid w:val="00996D07"/>
    <w:rsid w:val="009A035D"/>
    <w:rsid w:val="009A0B35"/>
    <w:rsid w:val="009A36F5"/>
    <w:rsid w:val="009A3F35"/>
    <w:rsid w:val="009A477A"/>
    <w:rsid w:val="009A63FC"/>
    <w:rsid w:val="009A662B"/>
    <w:rsid w:val="009A7914"/>
    <w:rsid w:val="009B05CA"/>
    <w:rsid w:val="009B1C9A"/>
    <w:rsid w:val="009B24EA"/>
    <w:rsid w:val="009B2BF1"/>
    <w:rsid w:val="009B3559"/>
    <w:rsid w:val="009B4223"/>
    <w:rsid w:val="009B4314"/>
    <w:rsid w:val="009B49A0"/>
    <w:rsid w:val="009B5F23"/>
    <w:rsid w:val="009B6F47"/>
    <w:rsid w:val="009C1479"/>
    <w:rsid w:val="009C22C3"/>
    <w:rsid w:val="009C41D3"/>
    <w:rsid w:val="009C4D97"/>
    <w:rsid w:val="009C569C"/>
    <w:rsid w:val="009C6BEF"/>
    <w:rsid w:val="009C6C4A"/>
    <w:rsid w:val="009C7CCE"/>
    <w:rsid w:val="009D0AC0"/>
    <w:rsid w:val="009D0CAD"/>
    <w:rsid w:val="009D0F80"/>
    <w:rsid w:val="009D146B"/>
    <w:rsid w:val="009D3450"/>
    <w:rsid w:val="009D3BEA"/>
    <w:rsid w:val="009D447E"/>
    <w:rsid w:val="009D73E1"/>
    <w:rsid w:val="009D77EC"/>
    <w:rsid w:val="009D783A"/>
    <w:rsid w:val="009E03C4"/>
    <w:rsid w:val="009E1AB2"/>
    <w:rsid w:val="009E2A15"/>
    <w:rsid w:val="009E4BE3"/>
    <w:rsid w:val="009E5CC1"/>
    <w:rsid w:val="009E769D"/>
    <w:rsid w:val="009F0876"/>
    <w:rsid w:val="009F118E"/>
    <w:rsid w:val="009F12A9"/>
    <w:rsid w:val="009F1FD2"/>
    <w:rsid w:val="009F2DF3"/>
    <w:rsid w:val="009F306F"/>
    <w:rsid w:val="009F4BB5"/>
    <w:rsid w:val="009F6260"/>
    <w:rsid w:val="009F63A5"/>
    <w:rsid w:val="009F6639"/>
    <w:rsid w:val="009F69B9"/>
    <w:rsid w:val="009F76B3"/>
    <w:rsid w:val="00A00671"/>
    <w:rsid w:val="00A009B2"/>
    <w:rsid w:val="00A018CF"/>
    <w:rsid w:val="00A02109"/>
    <w:rsid w:val="00A02FF9"/>
    <w:rsid w:val="00A04014"/>
    <w:rsid w:val="00A05650"/>
    <w:rsid w:val="00A056D6"/>
    <w:rsid w:val="00A073D9"/>
    <w:rsid w:val="00A07E77"/>
    <w:rsid w:val="00A11202"/>
    <w:rsid w:val="00A15650"/>
    <w:rsid w:val="00A1622D"/>
    <w:rsid w:val="00A163A7"/>
    <w:rsid w:val="00A16AC0"/>
    <w:rsid w:val="00A16C4D"/>
    <w:rsid w:val="00A174DE"/>
    <w:rsid w:val="00A206F5"/>
    <w:rsid w:val="00A20785"/>
    <w:rsid w:val="00A208CC"/>
    <w:rsid w:val="00A21ECA"/>
    <w:rsid w:val="00A22166"/>
    <w:rsid w:val="00A23F36"/>
    <w:rsid w:val="00A24194"/>
    <w:rsid w:val="00A24A8D"/>
    <w:rsid w:val="00A25523"/>
    <w:rsid w:val="00A2572A"/>
    <w:rsid w:val="00A25AD1"/>
    <w:rsid w:val="00A26F3F"/>
    <w:rsid w:val="00A27716"/>
    <w:rsid w:val="00A27AC7"/>
    <w:rsid w:val="00A27B2B"/>
    <w:rsid w:val="00A27CE9"/>
    <w:rsid w:val="00A32F83"/>
    <w:rsid w:val="00A3326D"/>
    <w:rsid w:val="00A33800"/>
    <w:rsid w:val="00A35371"/>
    <w:rsid w:val="00A37D3B"/>
    <w:rsid w:val="00A42170"/>
    <w:rsid w:val="00A469AA"/>
    <w:rsid w:val="00A473D2"/>
    <w:rsid w:val="00A5026A"/>
    <w:rsid w:val="00A507C1"/>
    <w:rsid w:val="00A526F8"/>
    <w:rsid w:val="00A52B08"/>
    <w:rsid w:val="00A540AD"/>
    <w:rsid w:val="00A54D26"/>
    <w:rsid w:val="00A5603F"/>
    <w:rsid w:val="00A56873"/>
    <w:rsid w:val="00A56FF7"/>
    <w:rsid w:val="00A60D05"/>
    <w:rsid w:val="00A61C5A"/>
    <w:rsid w:val="00A62451"/>
    <w:rsid w:val="00A63B27"/>
    <w:rsid w:val="00A65092"/>
    <w:rsid w:val="00A66CEC"/>
    <w:rsid w:val="00A673F1"/>
    <w:rsid w:val="00A67D2A"/>
    <w:rsid w:val="00A67D45"/>
    <w:rsid w:val="00A67FF4"/>
    <w:rsid w:val="00A707E1"/>
    <w:rsid w:val="00A71AAA"/>
    <w:rsid w:val="00A71DD4"/>
    <w:rsid w:val="00A72522"/>
    <w:rsid w:val="00A7317C"/>
    <w:rsid w:val="00A73C61"/>
    <w:rsid w:val="00A75393"/>
    <w:rsid w:val="00A77EE8"/>
    <w:rsid w:val="00A802C0"/>
    <w:rsid w:val="00A84299"/>
    <w:rsid w:val="00A85A12"/>
    <w:rsid w:val="00A86084"/>
    <w:rsid w:val="00A869CD"/>
    <w:rsid w:val="00A86C95"/>
    <w:rsid w:val="00A87088"/>
    <w:rsid w:val="00A871FE"/>
    <w:rsid w:val="00A9034C"/>
    <w:rsid w:val="00A9077B"/>
    <w:rsid w:val="00A914DB"/>
    <w:rsid w:val="00A9194C"/>
    <w:rsid w:val="00A91B16"/>
    <w:rsid w:val="00A91E47"/>
    <w:rsid w:val="00A9294C"/>
    <w:rsid w:val="00A934F4"/>
    <w:rsid w:val="00A94BCC"/>
    <w:rsid w:val="00A95BDE"/>
    <w:rsid w:val="00A9601F"/>
    <w:rsid w:val="00A9685A"/>
    <w:rsid w:val="00A97674"/>
    <w:rsid w:val="00AA2027"/>
    <w:rsid w:val="00AA384D"/>
    <w:rsid w:val="00AA393E"/>
    <w:rsid w:val="00AA43C7"/>
    <w:rsid w:val="00AA5379"/>
    <w:rsid w:val="00AA57C3"/>
    <w:rsid w:val="00AA63C4"/>
    <w:rsid w:val="00AA65D6"/>
    <w:rsid w:val="00AA6B0A"/>
    <w:rsid w:val="00AA6CE7"/>
    <w:rsid w:val="00AB0E82"/>
    <w:rsid w:val="00AB31DA"/>
    <w:rsid w:val="00AB4A8F"/>
    <w:rsid w:val="00AB518B"/>
    <w:rsid w:val="00AB5534"/>
    <w:rsid w:val="00AC10A8"/>
    <w:rsid w:val="00AC10D5"/>
    <w:rsid w:val="00AC142F"/>
    <w:rsid w:val="00AC2035"/>
    <w:rsid w:val="00AC2625"/>
    <w:rsid w:val="00AC37B3"/>
    <w:rsid w:val="00AC3E46"/>
    <w:rsid w:val="00AC4C26"/>
    <w:rsid w:val="00AC4F7D"/>
    <w:rsid w:val="00AC5292"/>
    <w:rsid w:val="00AC54F3"/>
    <w:rsid w:val="00AC5504"/>
    <w:rsid w:val="00AC59D3"/>
    <w:rsid w:val="00AC6914"/>
    <w:rsid w:val="00AD2566"/>
    <w:rsid w:val="00AD2C55"/>
    <w:rsid w:val="00AD36BD"/>
    <w:rsid w:val="00AD5388"/>
    <w:rsid w:val="00AD596B"/>
    <w:rsid w:val="00AD5A18"/>
    <w:rsid w:val="00AD612F"/>
    <w:rsid w:val="00AD651E"/>
    <w:rsid w:val="00AD734F"/>
    <w:rsid w:val="00AD7FD6"/>
    <w:rsid w:val="00AE0516"/>
    <w:rsid w:val="00AE0B16"/>
    <w:rsid w:val="00AE1B08"/>
    <w:rsid w:val="00AE2BD6"/>
    <w:rsid w:val="00AE3702"/>
    <w:rsid w:val="00AE3E80"/>
    <w:rsid w:val="00AE4D57"/>
    <w:rsid w:val="00AE5467"/>
    <w:rsid w:val="00AE59EA"/>
    <w:rsid w:val="00AE60B6"/>
    <w:rsid w:val="00AE6433"/>
    <w:rsid w:val="00AE6863"/>
    <w:rsid w:val="00AE77F0"/>
    <w:rsid w:val="00AE7EED"/>
    <w:rsid w:val="00AF0242"/>
    <w:rsid w:val="00AF0272"/>
    <w:rsid w:val="00AF03A7"/>
    <w:rsid w:val="00AF0676"/>
    <w:rsid w:val="00AF0F89"/>
    <w:rsid w:val="00AF1937"/>
    <w:rsid w:val="00AF2419"/>
    <w:rsid w:val="00AF2529"/>
    <w:rsid w:val="00AF2C71"/>
    <w:rsid w:val="00AF2F3F"/>
    <w:rsid w:val="00AF4644"/>
    <w:rsid w:val="00AF76AE"/>
    <w:rsid w:val="00B0000F"/>
    <w:rsid w:val="00B0036A"/>
    <w:rsid w:val="00B017BF"/>
    <w:rsid w:val="00B03909"/>
    <w:rsid w:val="00B058EC"/>
    <w:rsid w:val="00B12032"/>
    <w:rsid w:val="00B128A4"/>
    <w:rsid w:val="00B12E01"/>
    <w:rsid w:val="00B131D0"/>
    <w:rsid w:val="00B145A2"/>
    <w:rsid w:val="00B1479F"/>
    <w:rsid w:val="00B15349"/>
    <w:rsid w:val="00B154AD"/>
    <w:rsid w:val="00B1560E"/>
    <w:rsid w:val="00B164E8"/>
    <w:rsid w:val="00B204C3"/>
    <w:rsid w:val="00B21367"/>
    <w:rsid w:val="00B216F1"/>
    <w:rsid w:val="00B22251"/>
    <w:rsid w:val="00B225D0"/>
    <w:rsid w:val="00B2298D"/>
    <w:rsid w:val="00B22DDB"/>
    <w:rsid w:val="00B22F16"/>
    <w:rsid w:val="00B24B4D"/>
    <w:rsid w:val="00B25A69"/>
    <w:rsid w:val="00B304CD"/>
    <w:rsid w:val="00B31D07"/>
    <w:rsid w:val="00B3206D"/>
    <w:rsid w:val="00B336DB"/>
    <w:rsid w:val="00B34314"/>
    <w:rsid w:val="00B34B58"/>
    <w:rsid w:val="00B351A3"/>
    <w:rsid w:val="00B35413"/>
    <w:rsid w:val="00B35564"/>
    <w:rsid w:val="00B35780"/>
    <w:rsid w:val="00B35E35"/>
    <w:rsid w:val="00B40226"/>
    <w:rsid w:val="00B40582"/>
    <w:rsid w:val="00B411FC"/>
    <w:rsid w:val="00B43227"/>
    <w:rsid w:val="00B452C5"/>
    <w:rsid w:val="00B46D9F"/>
    <w:rsid w:val="00B50415"/>
    <w:rsid w:val="00B51E65"/>
    <w:rsid w:val="00B52AEC"/>
    <w:rsid w:val="00B55616"/>
    <w:rsid w:val="00B558D1"/>
    <w:rsid w:val="00B56F54"/>
    <w:rsid w:val="00B6023C"/>
    <w:rsid w:val="00B60B34"/>
    <w:rsid w:val="00B60CC2"/>
    <w:rsid w:val="00B60FAF"/>
    <w:rsid w:val="00B611D9"/>
    <w:rsid w:val="00B61351"/>
    <w:rsid w:val="00B619FA"/>
    <w:rsid w:val="00B61C1A"/>
    <w:rsid w:val="00B62B9C"/>
    <w:rsid w:val="00B641E9"/>
    <w:rsid w:val="00B645D2"/>
    <w:rsid w:val="00B64D34"/>
    <w:rsid w:val="00B65042"/>
    <w:rsid w:val="00B6664C"/>
    <w:rsid w:val="00B70860"/>
    <w:rsid w:val="00B71917"/>
    <w:rsid w:val="00B721FB"/>
    <w:rsid w:val="00B75040"/>
    <w:rsid w:val="00B755B4"/>
    <w:rsid w:val="00B770D7"/>
    <w:rsid w:val="00B774B2"/>
    <w:rsid w:val="00B77A1D"/>
    <w:rsid w:val="00B77BC5"/>
    <w:rsid w:val="00B77D8B"/>
    <w:rsid w:val="00B77FB9"/>
    <w:rsid w:val="00B81621"/>
    <w:rsid w:val="00B81DB3"/>
    <w:rsid w:val="00B83550"/>
    <w:rsid w:val="00B8392B"/>
    <w:rsid w:val="00B85834"/>
    <w:rsid w:val="00B85DBE"/>
    <w:rsid w:val="00B863C3"/>
    <w:rsid w:val="00B87ACA"/>
    <w:rsid w:val="00B90521"/>
    <w:rsid w:val="00B93B4B"/>
    <w:rsid w:val="00B93D71"/>
    <w:rsid w:val="00B95DE6"/>
    <w:rsid w:val="00B961F6"/>
    <w:rsid w:val="00B96F9B"/>
    <w:rsid w:val="00B973A7"/>
    <w:rsid w:val="00B974E3"/>
    <w:rsid w:val="00BA05B7"/>
    <w:rsid w:val="00BA1041"/>
    <w:rsid w:val="00BA15F5"/>
    <w:rsid w:val="00BA4182"/>
    <w:rsid w:val="00BA4E9E"/>
    <w:rsid w:val="00BA603A"/>
    <w:rsid w:val="00BA7282"/>
    <w:rsid w:val="00BA7E28"/>
    <w:rsid w:val="00BA7E6C"/>
    <w:rsid w:val="00BB014A"/>
    <w:rsid w:val="00BB1373"/>
    <w:rsid w:val="00BB2E43"/>
    <w:rsid w:val="00BB3192"/>
    <w:rsid w:val="00BB3589"/>
    <w:rsid w:val="00BB5DA1"/>
    <w:rsid w:val="00BC08F5"/>
    <w:rsid w:val="00BC15EE"/>
    <w:rsid w:val="00BC16DC"/>
    <w:rsid w:val="00BC27F0"/>
    <w:rsid w:val="00BC368C"/>
    <w:rsid w:val="00BC3961"/>
    <w:rsid w:val="00BC3C6B"/>
    <w:rsid w:val="00BC5440"/>
    <w:rsid w:val="00BC6646"/>
    <w:rsid w:val="00BD09B5"/>
    <w:rsid w:val="00BD10B6"/>
    <w:rsid w:val="00BD2156"/>
    <w:rsid w:val="00BD5FE9"/>
    <w:rsid w:val="00BD67DF"/>
    <w:rsid w:val="00BD769D"/>
    <w:rsid w:val="00BE1461"/>
    <w:rsid w:val="00BE16DA"/>
    <w:rsid w:val="00BE1B82"/>
    <w:rsid w:val="00BE1EC7"/>
    <w:rsid w:val="00BE2C17"/>
    <w:rsid w:val="00BE3833"/>
    <w:rsid w:val="00BE409A"/>
    <w:rsid w:val="00BE50A8"/>
    <w:rsid w:val="00BE5248"/>
    <w:rsid w:val="00BE78D3"/>
    <w:rsid w:val="00BF0541"/>
    <w:rsid w:val="00BF1839"/>
    <w:rsid w:val="00BF1AA6"/>
    <w:rsid w:val="00BF2C28"/>
    <w:rsid w:val="00BF4FC4"/>
    <w:rsid w:val="00BF5590"/>
    <w:rsid w:val="00BF55A6"/>
    <w:rsid w:val="00BF6B7C"/>
    <w:rsid w:val="00BF7518"/>
    <w:rsid w:val="00BF7601"/>
    <w:rsid w:val="00C00F15"/>
    <w:rsid w:val="00C0175D"/>
    <w:rsid w:val="00C0312C"/>
    <w:rsid w:val="00C03535"/>
    <w:rsid w:val="00C05308"/>
    <w:rsid w:val="00C0701F"/>
    <w:rsid w:val="00C07E04"/>
    <w:rsid w:val="00C11B63"/>
    <w:rsid w:val="00C1228F"/>
    <w:rsid w:val="00C14783"/>
    <w:rsid w:val="00C159FD"/>
    <w:rsid w:val="00C1743E"/>
    <w:rsid w:val="00C17557"/>
    <w:rsid w:val="00C17A5E"/>
    <w:rsid w:val="00C206E6"/>
    <w:rsid w:val="00C20EBA"/>
    <w:rsid w:val="00C21162"/>
    <w:rsid w:val="00C22181"/>
    <w:rsid w:val="00C22B04"/>
    <w:rsid w:val="00C232E7"/>
    <w:rsid w:val="00C23CD0"/>
    <w:rsid w:val="00C25C15"/>
    <w:rsid w:val="00C25CB8"/>
    <w:rsid w:val="00C26CE5"/>
    <w:rsid w:val="00C27829"/>
    <w:rsid w:val="00C303E7"/>
    <w:rsid w:val="00C305BD"/>
    <w:rsid w:val="00C3121F"/>
    <w:rsid w:val="00C31C55"/>
    <w:rsid w:val="00C324E3"/>
    <w:rsid w:val="00C325CA"/>
    <w:rsid w:val="00C325F8"/>
    <w:rsid w:val="00C32686"/>
    <w:rsid w:val="00C33351"/>
    <w:rsid w:val="00C335A0"/>
    <w:rsid w:val="00C337BF"/>
    <w:rsid w:val="00C3388A"/>
    <w:rsid w:val="00C341B9"/>
    <w:rsid w:val="00C342F1"/>
    <w:rsid w:val="00C343C6"/>
    <w:rsid w:val="00C345E1"/>
    <w:rsid w:val="00C34FAE"/>
    <w:rsid w:val="00C36D63"/>
    <w:rsid w:val="00C37B98"/>
    <w:rsid w:val="00C414C2"/>
    <w:rsid w:val="00C42044"/>
    <w:rsid w:val="00C42173"/>
    <w:rsid w:val="00C43DFF"/>
    <w:rsid w:val="00C43EE0"/>
    <w:rsid w:val="00C44C3D"/>
    <w:rsid w:val="00C44D2E"/>
    <w:rsid w:val="00C46248"/>
    <w:rsid w:val="00C46CF7"/>
    <w:rsid w:val="00C47D4B"/>
    <w:rsid w:val="00C47DA7"/>
    <w:rsid w:val="00C509F0"/>
    <w:rsid w:val="00C52B31"/>
    <w:rsid w:val="00C564FC"/>
    <w:rsid w:val="00C628E5"/>
    <w:rsid w:val="00C62D85"/>
    <w:rsid w:val="00C63399"/>
    <w:rsid w:val="00C63496"/>
    <w:rsid w:val="00C63D80"/>
    <w:rsid w:val="00C6494D"/>
    <w:rsid w:val="00C650D3"/>
    <w:rsid w:val="00C657AE"/>
    <w:rsid w:val="00C66824"/>
    <w:rsid w:val="00C673FE"/>
    <w:rsid w:val="00C67CAF"/>
    <w:rsid w:val="00C720BE"/>
    <w:rsid w:val="00C747DC"/>
    <w:rsid w:val="00C74D1B"/>
    <w:rsid w:val="00C75D9C"/>
    <w:rsid w:val="00C7609B"/>
    <w:rsid w:val="00C80C42"/>
    <w:rsid w:val="00C80F84"/>
    <w:rsid w:val="00C81104"/>
    <w:rsid w:val="00C81559"/>
    <w:rsid w:val="00C8188B"/>
    <w:rsid w:val="00C8267F"/>
    <w:rsid w:val="00C83DFA"/>
    <w:rsid w:val="00C850A6"/>
    <w:rsid w:val="00C850D4"/>
    <w:rsid w:val="00C86057"/>
    <w:rsid w:val="00C904A5"/>
    <w:rsid w:val="00C904DF"/>
    <w:rsid w:val="00C91DA8"/>
    <w:rsid w:val="00C927AD"/>
    <w:rsid w:val="00C92F84"/>
    <w:rsid w:val="00C9326C"/>
    <w:rsid w:val="00C93577"/>
    <w:rsid w:val="00C9360C"/>
    <w:rsid w:val="00C94201"/>
    <w:rsid w:val="00C95294"/>
    <w:rsid w:val="00C9587E"/>
    <w:rsid w:val="00C967E3"/>
    <w:rsid w:val="00C96CA7"/>
    <w:rsid w:val="00C97173"/>
    <w:rsid w:val="00C97A9D"/>
    <w:rsid w:val="00CA0A77"/>
    <w:rsid w:val="00CA17A7"/>
    <w:rsid w:val="00CA1DAE"/>
    <w:rsid w:val="00CA1F3A"/>
    <w:rsid w:val="00CA2854"/>
    <w:rsid w:val="00CA2D4C"/>
    <w:rsid w:val="00CA2D5D"/>
    <w:rsid w:val="00CA43A3"/>
    <w:rsid w:val="00CA4AD0"/>
    <w:rsid w:val="00CA4F1F"/>
    <w:rsid w:val="00CA6A2F"/>
    <w:rsid w:val="00CA710D"/>
    <w:rsid w:val="00CB0C5C"/>
    <w:rsid w:val="00CB1A17"/>
    <w:rsid w:val="00CB234F"/>
    <w:rsid w:val="00CB23A9"/>
    <w:rsid w:val="00CB3B41"/>
    <w:rsid w:val="00CB4D03"/>
    <w:rsid w:val="00CB6F04"/>
    <w:rsid w:val="00CB79E7"/>
    <w:rsid w:val="00CB7F57"/>
    <w:rsid w:val="00CC14F1"/>
    <w:rsid w:val="00CC1940"/>
    <w:rsid w:val="00CC1AC2"/>
    <w:rsid w:val="00CC1AEE"/>
    <w:rsid w:val="00CC2A11"/>
    <w:rsid w:val="00CC336C"/>
    <w:rsid w:val="00CC3381"/>
    <w:rsid w:val="00CC3982"/>
    <w:rsid w:val="00CC4468"/>
    <w:rsid w:val="00CC4FBE"/>
    <w:rsid w:val="00CC69BE"/>
    <w:rsid w:val="00CC6CE5"/>
    <w:rsid w:val="00CC71B8"/>
    <w:rsid w:val="00CD0539"/>
    <w:rsid w:val="00CD12BC"/>
    <w:rsid w:val="00CD14E6"/>
    <w:rsid w:val="00CD17F1"/>
    <w:rsid w:val="00CD1836"/>
    <w:rsid w:val="00CD3F9E"/>
    <w:rsid w:val="00CD57F3"/>
    <w:rsid w:val="00CD6F4D"/>
    <w:rsid w:val="00CD7C49"/>
    <w:rsid w:val="00CE0733"/>
    <w:rsid w:val="00CE1793"/>
    <w:rsid w:val="00CE1931"/>
    <w:rsid w:val="00CE35ED"/>
    <w:rsid w:val="00CE3D6E"/>
    <w:rsid w:val="00CE4C3F"/>
    <w:rsid w:val="00CE54F0"/>
    <w:rsid w:val="00CE5502"/>
    <w:rsid w:val="00CE6985"/>
    <w:rsid w:val="00CE6AE0"/>
    <w:rsid w:val="00CE78E2"/>
    <w:rsid w:val="00CE793A"/>
    <w:rsid w:val="00CF1716"/>
    <w:rsid w:val="00CF232A"/>
    <w:rsid w:val="00CF2391"/>
    <w:rsid w:val="00CF3548"/>
    <w:rsid w:val="00CF444D"/>
    <w:rsid w:val="00CF5B9F"/>
    <w:rsid w:val="00CF5CD1"/>
    <w:rsid w:val="00CF6F1E"/>
    <w:rsid w:val="00D00022"/>
    <w:rsid w:val="00D01E0F"/>
    <w:rsid w:val="00D03244"/>
    <w:rsid w:val="00D0558E"/>
    <w:rsid w:val="00D05740"/>
    <w:rsid w:val="00D0628D"/>
    <w:rsid w:val="00D06C3F"/>
    <w:rsid w:val="00D06FF5"/>
    <w:rsid w:val="00D100EC"/>
    <w:rsid w:val="00D10697"/>
    <w:rsid w:val="00D10F20"/>
    <w:rsid w:val="00D11B93"/>
    <w:rsid w:val="00D12F57"/>
    <w:rsid w:val="00D133DE"/>
    <w:rsid w:val="00D145F2"/>
    <w:rsid w:val="00D16FAD"/>
    <w:rsid w:val="00D211BA"/>
    <w:rsid w:val="00D22418"/>
    <w:rsid w:val="00D22A6A"/>
    <w:rsid w:val="00D23EB9"/>
    <w:rsid w:val="00D24C8D"/>
    <w:rsid w:val="00D276E0"/>
    <w:rsid w:val="00D27BFE"/>
    <w:rsid w:val="00D30156"/>
    <w:rsid w:val="00D305AE"/>
    <w:rsid w:val="00D32404"/>
    <w:rsid w:val="00D32761"/>
    <w:rsid w:val="00D33759"/>
    <w:rsid w:val="00D345A1"/>
    <w:rsid w:val="00D3469C"/>
    <w:rsid w:val="00D34AA4"/>
    <w:rsid w:val="00D364EA"/>
    <w:rsid w:val="00D366BE"/>
    <w:rsid w:val="00D37101"/>
    <w:rsid w:val="00D375FF"/>
    <w:rsid w:val="00D37AB4"/>
    <w:rsid w:val="00D40759"/>
    <w:rsid w:val="00D42551"/>
    <w:rsid w:val="00D42A79"/>
    <w:rsid w:val="00D42E4F"/>
    <w:rsid w:val="00D44781"/>
    <w:rsid w:val="00D457FA"/>
    <w:rsid w:val="00D45B8C"/>
    <w:rsid w:val="00D46E49"/>
    <w:rsid w:val="00D47AF4"/>
    <w:rsid w:val="00D51F6E"/>
    <w:rsid w:val="00D52080"/>
    <w:rsid w:val="00D52734"/>
    <w:rsid w:val="00D53491"/>
    <w:rsid w:val="00D537D8"/>
    <w:rsid w:val="00D5509D"/>
    <w:rsid w:val="00D55DBC"/>
    <w:rsid w:val="00D572E1"/>
    <w:rsid w:val="00D57722"/>
    <w:rsid w:val="00D579B0"/>
    <w:rsid w:val="00D603B7"/>
    <w:rsid w:val="00D605AD"/>
    <w:rsid w:val="00D614B4"/>
    <w:rsid w:val="00D6164B"/>
    <w:rsid w:val="00D618B8"/>
    <w:rsid w:val="00D624AF"/>
    <w:rsid w:val="00D624D0"/>
    <w:rsid w:val="00D6275D"/>
    <w:rsid w:val="00D62F81"/>
    <w:rsid w:val="00D62FD0"/>
    <w:rsid w:val="00D63E5A"/>
    <w:rsid w:val="00D6501F"/>
    <w:rsid w:val="00D65BAF"/>
    <w:rsid w:val="00D65C91"/>
    <w:rsid w:val="00D67877"/>
    <w:rsid w:val="00D678BB"/>
    <w:rsid w:val="00D67A9A"/>
    <w:rsid w:val="00D67D76"/>
    <w:rsid w:val="00D728E6"/>
    <w:rsid w:val="00D72FB0"/>
    <w:rsid w:val="00D73568"/>
    <w:rsid w:val="00D73F7E"/>
    <w:rsid w:val="00D7552D"/>
    <w:rsid w:val="00D75874"/>
    <w:rsid w:val="00D75A3A"/>
    <w:rsid w:val="00D764BC"/>
    <w:rsid w:val="00D77173"/>
    <w:rsid w:val="00D7743D"/>
    <w:rsid w:val="00D80D40"/>
    <w:rsid w:val="00D814FE"/>
    <w:rsid w:val="00D8198C"/>
    <w:rsid w:val="00D82AA5"/>
    <w:rsid w:val="00D82FC8"/>
    <w:rsid w:val="00D8410F"/>
    <w:rsid w:val="00D842DB"/>
    <w:rsid w:val="00D84336"/>
    <w:rsid w:val="00D853BE"/>
    <w:rsid w:val="00D86050"/>
    <w:rsid w:val="00D860CB"/>
    <w:rsid w:val="00D866F4"/>
    <w:rsid w:val="00D90FD3"/>
    <w:rsid w:val="00D9198A"/>
    <w:rsid w:val="00D919EB"/>
    <w:rsid w:val="00D91C6A"/>
    <w:rsid w:val="00D933CD"/>
    <w:rsid w:val="00D9361E"/>
    <w:rsid w:val="00D94257"/>
    <w:rsid w:val="00DA3109"/>
    <w:rsid w:val="00DA536E"/>
    <w:rsid w:val="00DA53EA"/>
    <w:rsid w:val="00DA5566"/>
    <w:rsid w:val="00DA56F7"/>
    <w:rsid w:val="00DB1B6C"/>
    <w:rsid w:val="00DB1E96"/>
    <w:rsid w:val="00DB23BE"/>
    <w:rsid w:val="00DB2AEE"/>
    <w:rsid w:val="00DB2D36"/>
    <w:rsid w:val="00DB4026"/>
    <w:rsid w:val="00DB43D6"/>
    <w:rsid w:val="00DB5639"/>
    <w:rsid w:val="00DB60E6"/>
    <w:rsid w:val="00DB6560"/>
    <w:rsid w:val="00DB6CB9"/>
    <w:rsid w:val="00DB6D58"/>
    <w:rsid w:val="00DC2406"/>
    <w:rsid w:val="00DC269D"/>
    <w:rsid w:val="00DC2A6C"/>
    <w:rsid w:val="00DC3857"/>
    <w:rsid w:val="00DC3D73"/>
    <w:rsid w:val="00DC45D2"/>
    <w:rsid w:val="00DC4E20"/>
    <w:rsid w:val="00DC6961"/>
    <w:rsid w:val="00DC6D24"/>
    <w:rsid w:val="00DC6DF1"/>
    <w:rsid w:val="00DC70B1"/>
    <w:rsid w:val="00DC758D"/>
    <w:rsid w:val="00DD07E1"/>
    <w:rsid w:val="00DD0A9F"/>
    <w:rsid w:val="00DD1778"/>
    <w:rsid w:val="00DD3158"/>
    <w:rsid w:val="00DD4332"/>
    <w:rsid w:val="00DD4554"/>
    <w:rsid w:val="00DD4701"/>
    <w:rsid w:val="00DD4E8E"/>
    <w:rsid w:val="00DD5741"/>
    <w:rsid w:val="00DE2901"/>
    <w:rsid w:val="00DE2DD8"/>
    <w:rsid w:val="00DE6A25"/>
    <w:rsid w:val="00DE7E0A"/>
    <w:rsid w:val="00DF1217"/>
    <w:rsid w:val="00DF1517"/>
    <w:rsid w:val="00DF1B83"/>
    <w:rsid w:val="00DF1EFC"/>
    <w:rsid w:val="00DF2C16"/>
    <w:rsid w:val="00DF3696"/>
    <w:rsid w:val="00DF4B2C"/>
    <w:rsid w:val="00DF4B96"/>
    <w:rsid w:val="00DF557D"/>
    <w:rsid w:val="00DF55A9"/>
    <w:rsid w:val="00DF6308"/>
    <w:rsid w:val="00DF72CD"/>
    <w:rsid w:val="00DF77C3"/>
    <w:rsid w:val="00E00B1E"/>
    <w:rsid w:val="00E00C7D"/>
    <w:rsid w:val="00E01E83"/>
    <w:rsid w:val="00E037B8"/>
    <w:rsid w:val="00E04908"/>
    <w:rsid w:val="00E0498D"/>
    <w:rsid w:val="00E04CEF"/>
    <w:rsid w:val="00E05D39"/>
    <w:rsid w:val="00E05DFE"/>
    <w:rsid w:val="00E06BE9"/>
    <w:rsid w:val="00E1062B"/>
    <w:rsid w:val="00E1126A"/>
    <w:rsid w:val="00E1134B"/>
    <w:rsid w:val="00E11F6C"/>
    <w:rsid w:val="00E1253A"/>
    <w:rsid w:val="00E132EB"/>
    <w:rsid w:val="00E136F4"/>
    <w:rsid w:val="00E139E9"/>
    <w:rsid w:val="00E17484"/>
    <w:rsid w:val="00E177E1"/>
    <w:rsid w:val="00E20094"/>
    <w:rsid w:val="00E2027B"/>
    <w:rsid w:val="00E20722"/>
    <w:rsid w:val="00E21BD5"/>
    <w:rsid w:val="00E21E94"/>
    <w:rsid w:val="00E2285B"/>
    <w:rsid w:val="00E22A4B"/>
    <w:rsid w:val="00E23494"/>
    <w:rsid w:val="00E248FF"/>
    <w:rsid w:val="00E258CA"/>
    <w:rsid w:val="00E261DC"/>
    <w:rsid w:val="00E26664"/>
    <w:rsid w:val="00E26A41"/>
    <w:rsid w:val="00E27D44"/>
    <w:rsid w:val="00E27F3A"/>
    <w:rsid w:val="00E32CE0"/>
    <w:rsid w:val="00E33983"/>
    <w:rsid w:val="00E341F2"/>
    <w:rsid w:val="00E35BA0"/>
    <w:rsid w:val="00E36935"/>
    <w:rsid w:val="00E37F6B"/>
    <w:rsid w:val="00E40518"/>
    <w:rsid w:val="00E42335"/>
    <w:rsid w:val="00E4248D"/>
    <w:rsid w:val="00E430B8"/>
    <w:rsid w:val="00E4349D"/>
    <w:rsid w:val="00E43E8A"/>
    <w:rsid w:val="00E4561F"/>
    <w:rsid w:val="00E46A24"/>
    <w:rsid w:val="00E47340"/>
    <w:rsid w:val="00E47758"/>
    <w:rsid w:val="00E47A22"/>
    <w:rsid w:val="00E50A3C"/>
    <w:rsid w:val="00E50D6B"/>
    <w:rsid w:val="00E510DF"/>
    <w:rsid w:val="00E518AA"/>
    <w:rsid w:val="00E53694"/>
    <w:rsid w:val="00E53A13"/>
    <w:rsid w:val="00E53B18"/>
    <w:rsid w:val="00E541F9"/>
    <w:rsid w:val="00E5463B"/>
    <w:rsid w:val="00E54857"/>
    <w:rsid w:val="00E54C6B"/>
    <w:rsid w:val="00E5602C"/>
    <w:rsid w:val="00E5712B"/>
    <w:rsid w:val="00E60FF3"/>
    <w:rsid w:val="00E62909"/>
    <w:rsid w:val="00E63471"/>
    <w:rsid w:val="00E634F1"/>
    <w:rsid w:val="00E66996"/>
    <w:rsid w:val="00E66B64"/>
    <w:rsid w:val="00E67DA3"/>
    <w:rsid w:val="00E67DD2"/>
    <w:rsid w:val="00E70527"/>
    <w:rsid w:val="00E7268A"/>
    <w:rsid w:val="00E72C17"/>
    <w:rsid w:val="00E731BA"/>
    <w:rsid w:val="00E741BB"/>
    <w:rsid w:val="00E741C2"/>
    <w:rsid w:val="00E748C8"/>
    <w:rsid w:val="00E748DE"/>
    <w:rsid w:val="00E75676"/>
    <w:rsid w:val="00E759CF"/>
    <w:rsid w:val="00E763CB"/>
    <w:rsid w:val="00E7779A"/>
    <w:rsid w:val="00E779C3"/>
    <w:rsid w:val="00E80057"/>
    <w:rsid w:val="00E80395"/>
    <w:rsid w:val="00E80600"/>
    <w:rsid w:val="00E80E20"/>
    <w:rsid w:val="00E812BE"/>
    <w:rsid w:val="00E8167E"/>
    <w:rsid w:val="00E84A49"/>
    <w:rsid w:val="00E84C25"/>
    <w:rsid w:val="00E857A9"/>
    <w:rsid w:val="00E86059"/>
    <w:rsid w:val="00E86AB2"/>
    <w:rsid w:val="00E86E31"/>
    <w:rsid w:val="00E8776E"/>
    <w:rsid w:val="00E87D44"/>
    <w:rsid w:val="00E907F9"/>
    <w:rsid w:val="00E91000"/>
    <w:rsid w:val="00E91C61"/>
    <w:rsid w:val="00E92839"/>
    <w:rsid w:val="00E9285B"/>
    <w:rsid w:val="00E93790"/>
    <w:rsid w:val="00E947DA"/>
    <w:rsid w:val="00E95A9C"/>
    <w:rsid w:val="00E97E43"/>
    <w:rsid w:val="00EA0376"/>
    <w:rsid w:val="00EA09C2"/>
    <w:rsid w:val="00EA176C"/>
    <w:rsid w:val="00EA2663"/>
    <w:rsid w:val="00EA3AE9"/>
    <w:rsid w:val="00EA3CC2"/>
    <w:rsid w:val="00EA4030"/>
    <w:rsid w:val="00EA4407"/>
    <w:rsid w:val="00EA4ABB"/>
    <w:rsid w:val="00EA5D96"/>
    <w:rsid w:val="00EA644D"/>
    <w:rsid w:val="00EA6572"/>
    <w:rsid w:val="00EA6873"/>
    <w:rsid w:val="00EA6DAE"/>
    <w:rsid w:val="00EB04BC"/>
    <w:rsid w:val="00EB2ED1"/>
    <w:rsid w:val="00EB30FA"/>
    <w:rsid w:val="00EB48F7"/>
    <w:rsid w:val="00EB7770"/>
    <w:rsid w:val="00EC066B"/>
    <w:rsid w:val="00EC103B"/>
    <w:rsid w:val="00EC3B00"/>
    <w:rsid w:val="00EC40CC"/>
    <w:rsid w:val="00EC4672"/>
    <w:rsid w:val="00EC4A2D"/>
    <w:rsid w:val="00EC4C41"/>
    <w:rsid w:val="00EC4FF7"/>
    <w:rsid w:val="00EC667C"/>
    <w:rsid w:val="00EC71B2"/>
    <w:rsid w:val="00EC7267"/>
    <w:rsid w:val="00ED0282"/>
    <w:rsid w:val="00ED0C35"/>
    <w:rsid w:val="00ED1700"/>
    <w:rsid w:val="00ED1E0C"/>
    <w:rsid w:val="00ED20A4"/>
    <w:rsid w:val="00ED28E2"/>
    <w:rsid w:val="00ED2981"/>
    <w:rsid w:val="00ED417F"/>
    <w:rsid w:val="00ED4BFF"/>
    <w:rsid w:val="00ED4F82"/>
    <w:rsid w:val="00ED71DF"/>
    <w:rsid w:val="00EE0C59"/>
    <w:rsid w:val="00EE20F6"/>
    <w:rsid w:val="00EE3447"/>
    <w:rsid w:val="00EE45D5"/>
    <w:rsid w:val="00EE4CE1"/>
    <w:rsid w:val="00EE4FF0"/>
    <w:rsid w:val="00EE5A48"/>
    <w:rsid w:val="00EF050F"/>
    <w:rsid w:val="00EF16D3"/>
    <w:rsid w:val="00EF28D7"/>
    <w:rsid w:val="00EF42F7"/>
    <w:rsid w:val="00EF433D"/>
    <w:rsid w:val="00EF4847"/>
    <w:rsid w:val="00EF4E5F"/>
    <w:rsid w:val="00EF5443"/>
    <w:rsid w:val="00EF572B"/>
    <w:rsid w:val="00EF588F"/>
    <w:rsid w:val="00EF6218"/>
    <w:rsid w:val="00EF6481"/>
    <w:rsid w:val="00F01215"/>
    <w:rsid w:val="00F0127F"/>
    <w:rsid w:val="00F0238C"/>
    <w:rsid w:val="00F033CE"/>
    <w:rsid w:val="00F0360B"/>
    <w:rsid w:val="00F03722"/>
    <w:rsid w:val="00F037CA"/>
    <w:rsid w:val="00F0629D"/>
    <w:rsid w:val="00F06483"/>
    <w:rsid w:val="00F06AAB"/>
    <w:rsid w:val="00F06D77"/>
    <w:rsid w:val="00F105E9"/>
    <w:rsid w:val="00F12484"/>
    <w:rsid w:val="00F12E3A"/>
    <w:rsid w:val="00F1524A"/>
    <w:rsid w:val="00F16865"/>
    <w:rsid w:val="00F17989"/>
    <w:rsid w:val="00F200E4"/>
    <w:rsid w:val="00F20893"/>
    <w:rsid w:val="00F20DA6"/>
    <w:rsid w:val="00F21A99"/>
    <w:rsid w:val="00F2435A"/>
    <w:rsid w:val="00F24C02"/>
    <w:rsid w:val="00F26781"/>
    <w:rsid w:val="00F2726C"/>
    <w:rsid w:val="00F301BC"/>
    <w:rsid w:val="00F3147E"/>
    <w:rsid w:val="00F31F38"/>
    <w:rsid w:val="00F349DC"/>
    <w:rsid w:val="00F34D14"/>
    <w:rsid w:val="00F36233"/>
    <w:rsid w:val="00F36275"/>
    <w:rsid w:val="00F3687F"/>
    <w:rsid w:val="00F3747C"/>
    <w:rsid w:val="00F377A4"/>
    <w:rsid w:val="00F3782A"/>
    <w:rsid w:val="00F37DA8"/>
    <w:rsid w:val="00F40DFD"/>
    <w:rsid w:val="00F413E3"/>
    <w:rsid w:val="00F416F9"/>
    <w:rsid w:val="00F41D72"/>
    <w:rsid w:val="00F4355E"/>
    <w:rsid w:val="00F444A2"/>
    <w:rsid w:val="00F445F8"/>
    <w:rsid w:val="00F47BC0"/>
    <w:rsid w:val="00F47C15"/>
    <w:rsid w:val="00F502FA"/>
    <w:rsid w:val="00F509C9"/>
    <w:rsid w:val="00F511A2"/>
    <w:rsid w:val="00F523C8"/>
    <w:rsid w:val="00F53F51"/>
    <w:rsid w:val="00F5455D"/>
    <w:rsid w:val="00F566D2"/>
    <w:rsid w:val="00F569D5"/>
    <w:rsid w:val="00F57143"/>
    <w:rsid w:val="00F60D0F"/>
    <w:rsid w:val="00F60DFE"/>
    <w:rsid w:val="00F613F7"/>
    <w:rsid w:val="00F61407"/>
    <w:rsid w:val="00F61820"/>
    <w:rsid w:val="00F6301B"/>
    <w:rsid w:val="00F6303D"/>
    <w:rsid w:val="00F64939"/>
    <w:rsid w:val="00F64FF8"/>
    <w:rsid w:val="00F6624F"/>
    <w:rsid w:val="00F67177"/>
    <w:rsid w:val="00F6775F"/>
    <w:rsid w:val="00F67F34"/>
    <w:rsid w:val="00F703CC"/>
    <w:rsid w:val="00F70D4F"/>
    <w:rsid w:val="00F7262A"/>
    <w:rsid w:val="00F75FAD"/>
    <w:rsid w:val="00F76511"/>
    <w:rsid w:val="00F76A3B"/>
    <w:rsid w:val="00F76C34"/>
    <w:rsid w:val="00F77078"/>
    <w:rsid w:val="00F80AC2"/>
    <w:rsid w:val="00F8110B"/>
    <w:rsid w:val="00F8131F"/>
    <w:rsid w:val="00F814E1"/>
    <w:rsid w:val="00F816C0"/>
    <w:rsid w:val="00F81987"/>
    <w:rsid w:val="00F8386E"/>
    <w:rsid w:val="00F84669"/>
    <w:rsid w:val="00F84D56"/>
    <w:rsid w:val="00F8658E"/>
    <w:rsid w:val="00F86A7A"/>
    <w:rsid w:val="00F906EF"/>
    <w:rsid w:val="00F91B8F"/>
    <w:rsid w:val="00F921D6"/>
    <w:rsid w:val="00F92390"/>
    <w:rsid w:val="00F9274A"/>
    <w:rsid w:val="00F93B80"/>
    <w:rsid w:val="00F96090"/>
    <w:rsid w:val="00F96772"/>
    <w:rsid w:val="00F96BF4"/>
    <w:rsid w:val="00F96CED"/>
    <w:rsid w:val="00FA180C"/>
    <w:rsid w:val="00FA18CA"/>
    <w:rsid w:val="00FA26F4"/>
    <w:rsid w:val="00FA3786"/>
    <w:rsid w:val="00FA4351"/>
    <w:rsid w:val="00FA5F68"/>
    <w:rsid w:val="00FA64D1"/>
    <w:rsid w:val="00FA7A88"/>
    <w:rsid w:val="00FB1885"/>
    <w:rsid w:val="00FB200C"/>
    <w:rsid w:val="00FB2A03"/>
    <w:rsid w:val="00FB31E7"/>
    <w:rsid w:val="00FB3989"/>
    <w:rsid w:val="00FB47E5"/>
    <w:rsid w:val="00FB69A2"/>
    <w:rsid w:val="00FC07C8"/>
    <w:rsid w:val="00FC09FC"/>
    <w:rsid w:val="00FC0A40"/>
    <w:rsid w:val="00FC1609"/>
    <w:rsid w:val="00FC16A3"/>
    <w:rsid w:val="00FC294D"/>
    <w:rsid w:val="00FC31E8"/>
    <w:rsid w:val="00FC449C"/>
    <w:rsid w:val="00FC44C4"/>
    <w:rsid w:val="00FC5A95"/>
    <w:rsid w:val="00FC7353"/>
    <w:rsid w:val="00FD07CA"/>
    <w:rsid w:val="00FD2983"/>
    <w:rsid w:val="00FD2EE3"/>
    <w:rsid w:val="00FD32CB"/>
    <w:rsid w:val="00FD33E2"/>
    <w:rsid w:val="00FD4A99"/>
    <w:rsid w:val="00FD50A7"/>
    <w:rsid w:val="00FD5CB6"/>
    <w:rsid w:val="00FD69D7"/>
    <w:rsid w:val="00FD708C"/>
    <w:rsid w:val="00FD76BE"/>
    <w:rsid w:val="00FD7944"/>
    <w:rsid w:val="00FE0D7F"/>
    <w:rsid w:val="00FE0F04"/>
    <w:rsid w:val="00FE2182"/>
    <w:rsid w:val="00FE39C0"/>
    <w:rsid w:val="00FE3CF8"/>
    <w:rsid w:val="00FE4174"/>
    <w:rsid w:val="00FE466C"/>
    <w:rsid w:val="00FE5AAF"/>
    <w:rsid w:val="00FE6BD9"/>
    <w:rsid w:val="00FE7332"/>
    <w:rsid w:val="00FE7989"/>
    <w:rsid w:val="00FF3DC3"/>
    <w:rsid w:val="00FF54FD"/>
    <w:rsid w:val="00FF552E"/>
    <w:rsid w:val="00FF57C5"/>
    <w:rsid w:val="00FF6BF1"/>
    <w:rsid w:val="00FF7C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EACB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6CB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F28D7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C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uiPriority w:val="34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5"/>
      </w:numPr>
    </w:pPr>
  </w:style>
  <w:style w:type="character" w:styleId="ae">
    <w:name w:val="Hyperlink"/>
    <w:basedOn w:val="a0"/>
    <w:uiPriority w:val="99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uiPriority w:val="9"/>
    <w:semiHidden/>
    <w:rsid w:val="00EF28D7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af">
    <w:name w:val="Title"/>
    <w:basedOn w:val="a"/>
    <w:link w:val="af0"/>
    <w:qFormat/>
    <w:rsid w:val="00EF28D7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EF28D7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styleId="af1">
    <w:name w:val="Normal (Web)"/>
    <w:basedOn w:val="a"/>
    <w:uiPriority w:val="99"/>
    <w:unhideWhenUsed/>
    <w:rsid w:val="00303BDA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customStyle="1" w:styleId="apple-converted-space">
    <w:name w:val="apple-converted-space"/>
    <w:rsid w:val="00655DEB"/>
  </w:style>
  <w:style w:type="paragraph" w:customStyle="1" w:styleId="af2">
    <w:name w:val="Содержимое таблицы"/>
    <w:basedOn w:val="a"/>
    <w:rsid w:val="004B4E29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p59">
    <w:name w:val="p59"/>
    <w:basedOn w:val="a"/>
    <w:rsid w:val="00DF77C3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paragraph" w:customStyle="1" w:styleId="BodyText21">
    <w:name w:val="Body Text 21"/>
    <w:basedOn w:val="a"/>
    <w:rsid w:val="000B2C36"/>
    <w:rPr>
      <w:rFonts w:eastAsia="Times New Roman" w:cs="Times New Roman"/>
      <w:sz w:val="28"/>
      <w:szCs w:val="28"/>
    </w:rPr>
  </w:style>
  <w:style w:type="character" w:customStyle="1" w:styleId="FontStyle38">
    <w:name w:val="Font Style38"/>
    <w:rsid w:val="000B2C36"/>
    <w:rPr>
      <w:rFonts w:ascii="Times New Roman" w:hAnsi="Times New Roman" w:cs="Times New Roman" w:hint="default"/>
      <w:sz w:val="20"/>
      <w:szCs w:val="20"/>
    </w:rPr>
  </w:style>
  <w:style w:type="paragraph" w:customStyle="1" w:styleId="CharChar1CharChar1CharChar">
    <w:name w:val="Char Char Знак Знак1 Char Char1 Знак Знак Char Char"/>
    <w:basedOn w:val="a"/>
    <w:rsid w:val="000B2C36"/>
    <w:pPr>
      <w:spacing w:before="100" w:beforeAutospacing="1" w:after="100" w:afterAutospacing="1"/>
      <w:ind w:firstLine="0"/>
      <w:jc w:val="left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Default">
    <w:name w:val="Default"/>
    <w:rsid w:val="000B2C36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paragraph" w:customStyle="1" w:styleId="12">
    <w:name w:val="заголовок 1"/>
    <w:basedOn w:val="a"/>
    <w:next w:val="a"/>
    <w:rsid w:val="00344E4C"/>
    <w:pPr>
      <w:keepNext/>
      <w:autoSpaceDE w:val="0"/>
      <w:autoSpaceDN w:val="0"/>
      <w:spacing w:line="360" w:lineRule="auto"/>
      <w:ind w:firstLine="0"/>
      <w:jc w:val="center"/>
      <w:outlineLvl w:val="0"/>
    </w:pPr>
    <w:rPr>
      <w:rFonts w:eastAsia="Times New Roman" w:cs="Times New Roman"/>
      <w:b/>
      <w:bCs/>
      <w:szCs w:val="24"/>
    </w:rPr>
  </w:style>
  <w:style w:type="paragraph" w:customStyle="1" w:styleId="af3">
    <w:name w:val="РУП"/>
    <w:qFormat/>
    <w:rsid w:val="000B7E6A"/>
    <w:pPr>
      <w:spacing w:after="120"/>
      <w:ind w:firstLine="709"/>
    </w:pPr>
    <w:rPr>
      <w:rFonts w:ascii="Times New Roman" w:eastAsia="Times New Roman" w:hAnsi="Times New Roman" w:cs="Times New Roman"/>
      <w:bCs/>
      <w:kern w:val="32"/>
      <w:szCs w:val="24"/>
      <w:lang w:eastAsia="ru-RU"/>
    </w:rPr>
  </w:style>
  <w:style w:type="table" w:customStyle="1" w:styleId="13">
    <w:name w:val="Сетка таблицы1"/>
    <w:next w:val="a3"/>
    <w:uiPriority w:val="59"/>
    <w:rsid w:val="00D366BE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14">
    <w:name w:val="Font Style214"/>
    <w:rsid w:val="00803C16"/>
    <w:rPr>
      <w:rFonts w:ascii="Times New Roman" w:hAnsi="Times New Roman" w:cs="Times New Roman" w:hint="default"/>
      <w:sz w:val="20"/>
      <w:szCs w:val="20"/>
    </w:rPr>
  </w:style>
  <w:style w:type="paragraph" w:customStyle="1" w:styleId="af4">
    <w:name w:val="табл."/>
    <w:basedOn w:val="a"/>
    <w:rsid w:val="004706CB"/>
    <w:pPr>
      <w:spacing w:before="60" w:after="60"/>
      <w:ind w:firstLine="0"/>
      <w:jc w:val="left"/>
    </w:pPr>
    <w:rPr>
      <w:rFonts w:ascii="Arial" w:eastAsia="Times New Roman" w:hAnsi="Arial" w:cs="Arial"/>
      <w:kern w:val="2"/>
      <w:sz w:val="20"/>
      <w:szCs w:val="20"/>
      <w:lang w:eastAsia="ar-SA"/>
    </w:rPr>
  </w:style>
  <w:style w:type="paragraph" w:customStyle="1" w:styleId="ConsNormal">
    <w:name w:val="ConsNormal"/>
    <w:uiPriority w:val="99"/>
    <w:rsid w:val="00233F85"/>
    <w:pPr>
      <w:widowControl w:val="0"/>
      <w:snapToGrid w:val="0"/>
      <w:ind w:right="19772" w:firstLine="720"/>
      <w:jc w:val="left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0C554C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24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8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8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15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66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8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37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24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4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37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222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4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77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67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7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3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1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3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9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36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1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4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6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4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0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08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66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66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26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0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93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54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2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8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2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36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92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13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3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8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9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4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1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1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61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8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7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7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9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1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42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6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65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99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03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64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9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41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8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11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8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9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bookread2.php?book=1028530" TargetMode="External"/><Relationship Id="rId18" Type="http://schemas.openxmlformats.org/officeDocument/2006/relationships/hyperlink" Target="http://znanium.com/catalog/author/50b575aa-376c-11e4-b05e-00237dd2fde2" TargetMode="External"/><Relationship Id="rId26" Type="http://schemas.openxmlformats.org/officeDocument/2006/relationships/hyperlink" Target="http://znanium.com/catalog/author/fa81e049-f856-11e3-9766-90b11c31de4c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znanium.com/catalog/author/aee61596-683b-11e5-93f0-90b11c31de4c" TargetMode="External"/><Relationship Id="rId34" Type="http://schemas.openxmlformats.org/officeDocument/2006/relationships/hyperlink" Target="http://znanium.com/bookread2.php?book=1008037" TargetMode="External"/><Relationship Id="rId42" Type="http://schemas.openxmlformats.org/officeDocument/2006/relationships/customXml" Target="../customXml/item4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.php?item=author&amp;code=89626" TargetMode="External"/><Relationship Id="rId20" Type="http://schemas.openxmlformats.org/officeDocument/2006/relationships/hyperlink" Target="https://znanium.com/catalog/document?id=341365" TargetMode="External"/><Relationship Id="rId29" Type="http://schemas.openxmlformats.org/officeDocument/2006/relationships/hyperlink" Target="https://znanium.com/bookread2.php?book=343541" TargetMode="External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znanium.com/catalog.php?item=author&amp;code=56903" TargetMode="External"/><Relationship Id="rId24" Type="http://schemas.openxmlformats.org/officeDocument/2006/relationships/hyperlink" Target="https://znanium.com/catalog/author/e9744664-375d-11e4-b05e-00237dd2fde2" TargetMode="External"/><Relationship Id="rId32" Type="http://schemas.openxmlformats.org/officeDocument/2006/relationships/hyperlink" Target="http://znanium.com/bookread2.php?book=428644" TargetMode="External"/><Relationship Id="rId37" Type="http://schemas.openxmlformats.org/officeDocument/2006/relationships/footer" Target="footer1.xml"/><Relationship Id="rId40" Type="http://schemas.openxmlformats.org/officeDocument/2006/relationships/customXml" Target="../customXml/item2.xml"/><Relationship Id="rId5" Type="http://schemas.openxmlformats.org/officeDocument/2006/relationships/settings" Target="settings.xml"/><Relationship Id="rId15" Type="http://schemas.openxmlformats.org/officeDocument/2006/relationships/hyperlink" Target="https://znanium.com/bookread2.php?book=978596" TargetMode="External"/><Relationship Id="rId23" Type="http://schemas.openxmlformats.org/officeDocument/2006/relationships/hyperlink" Target="http://znanium.com/bookread2.php?book=1028840" TargetMode="External"/><Relationship Id="rId28" Type="http://schemas.openxmlformats.org/officeDocument/2006/relationships/hyperlink" Target="https://znanium.com/catalog/author/ef7ac0e1-375d-11e4-b05e-00237dd2fde2" TargetMode="External"/><Relationship Id="rId36" Type="http://schemas.openxmlformats.org/officeDocument/2006/relationships/hyperlink" Target="http://www.bibliotekar.ru/ekonomika.htm__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znanium.com/catalog/author/96acad08-c8e7-11e5-aef4-90b11c31de4c" TargetMode="External"/><Relationship Id="rId31" Type="http://schemas.openxmlformats.org/officeDocument/2006/relationships/hyperlink" Target="http://znanium.com/catalog/author/2be183a5-ef9c-11e3-b92a-00237dd2fde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znanium.com/catalog/product/1105872" TargetMode="External"/><Relationship Id="rId22" Type="http://schemas.openxmlformats.org/officeDocument/2006/relationships/hyperlink" Target="https://znanium.com/bookread2.php?book=415005" TargetMode="External"/><Relationship Id="rId27" Type="http://schemas.openxmlformats.org/officeDocument/2006/relationships/hyperlink" Target="http://znanium.com/bookread2.php?book=538741" TargetMode="External"/><Relationship Id="rId30" Type="http://schemas.openxmlformats.org/officeDocument/2006/relationships/hyperlink" Target="http://znanium.com/bookread2.php?book=1028529" TargetMode="External"/><Relationship Id="rId35" Type="http://schemas.openxmlformats.org/officeDocument/2006/relationships/hyperlink" Target="http://lib.ugtu.net/book/41797/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s://znanium.com/catalog/product/1065381" TargetMode="External"/><Relationship Id="rId17" Type="http://schemas.openxmlformats.org/officeDocument/2006/relationships/hyperlink" Target="https://znanium.com/catalog/product/1006742" TargetMode="External"/><Relationship Id="rId25" Type="http://schemas.openxmlformats.org/officeDocument/2006/relationships/hyperlink" Target="https://znanium.com/bookread2.php?book=415045" TargetMode="External"/><Relationship Id="rId33" Type="http://schemas.openxmlformats.org/officeDocument/2006/relationships/hyperlink" Target="http://znanium.com/catalog/author/db8c6793-ef9c-11e3-b92a-00237dd2fde2" TargetMode="External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200DB8E-95CC-473F-AC39-57338088B4F4}"/>
</file>

<file path=customXml/itemProps2.xml><?xml version="1.0" encoding="utf-8"?>
<ds:datastoreItem xmlns:ds="http://schemas.openxmlformats.org/officeDocument/2006/customXml" ds:itemID="{3C68BE4B-8429-4C84-A102-3762E4F9462D}"/>
</file>

<file path=customXml/itemProps3.xml><?xml version="1.0" encoding="utf-8"?>
<ds:datastoreItem xmlns:ds="http://schemas.openxmlformats.org/officeDocument/2006/customXml" ds:itemID="{3578EDDC-265F-4CE2-BD01-7D309C95EC34}"/>
</file>

<file path=customXml/itemProps4.xml><?xml version="1.0" encoding="utf-8"?>
<ds:datastoreItem xmlns:ds="http://schemas.openxmlformats.org/officeDocument/2006/customXml" ds:itemID="{E1F4858F-97DA-4E12-8290-EAB7E1EF5B1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9394</Words>
  <Characters>53548</Characters>
  <Application>Microsoft Office Word</Application>
  <DocSecurity>0</DocSecurity>
  <Lines>446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UGTU</Company>
  <LinksUpToDate>false</LinksUpToDate>
  <CharactersWithSpaces>62817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dsemenov</dc:creator>
  <cp:lastModifiedBy>Таранова Елизавета Андреевна</cp:lastModifiedBy>
  <cp:revision>5</cp:revision>
  <cp:lastPrinted>2020-01-15T23:33:00Z</cp:lastPrinted>
  <dcterms:created xsi:type="dcterms:W3CDTF">2021-09-23T10:42:00Z</dcterms:created>
  <dcterms:modified xsi:type="dcterms:W3CDTF">2021-09-28T13:35:00Z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